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63439C4E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1E1AA2">
        <w:rPr>
          <w:rFonts w:ascii="Times New Roman" w:hAnsi="Times New Roman" w:cs="Times New Roman"/>
          <w:b/>
          <w:bCs/>
        </w:rPr>
        <w:t xml:space="preserve"> 112-01/24-01/0</w:t>
      </w:r>
      <w:r w:rsidR="0076059F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1E1AA2">
        <w:rPr>
          <w:rFonts w:ascii="Times New Roman" w:hAnsi="Times New Roman" w:cs="Times New Roman"/>
          <w:b/>
          <w:bCs/>
        </w:rPr>
        <w:t>2176-21-01-24-</w:t>
      </w:r>
      <w:r w:rsidR="0076059F">
        <w:rPr>
          <w:rFonts w:ascii="Times New Roman" w:hAnsi="Times New Roman" w:cs="Times New Roman"/>
          <w:b/>
          <w:bCs/>
        </w:rPr>
        <w:t>6</w:t>
      </w:r>
    </w:p>
    <w:p w14:paraId="140CDA30" w14:textId="3F31AEA5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76059F">
        <w:rPr>
          <w:rFonts w:ascii="Times New Roman" w:hAnsi="Times New Roman" w:cs="Times New Roman"/>
          <w:b/>
          <w:bCs/>
        </w:rPr>
        <w:t>25. studenog</w:t>
      </w:r>
      <w:r>
        <w:rPr>
          <w:rFonts w:ascii="Times New Roman" w:hAnsi="Times New Roman" w:cs="Times New Roman"/>
          <w:b/>
          <w:bCs/>
        </w:rPr>
        <w:t xml:space="preserve"> 2024.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7EAF31E2" w14:textId="77777777" w:rsidR="001666CE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NA </w:t>
      </w:r>
      <w:r w:rsidR="001666CE">
        <w:rPr>
          <w:rFonts w:ascii="Times New Roman" w:hAnsi="Times New Roman" w:cs="Times New Roman"/>
          <w:b/>
          <w:bCs/>
        </w:rPr>
        <w:t>USMENU PROCJENU I VREDNOVANJE KANDIDATA (TESTIRANJE)</w:t>
      </w:r>
    </w:p>
    <w:p w14:paraId="4EFB736E" w14:textId="77777777" w:rsidR="001666CE" w:rsidRDefault="001666CE" w:rsidP="00846333">
      <w:pPr>
        <w:jc w:val="center"/>
        <w:rPr>
          <w:rFonts w:ascii="Times New Roman" w:hAnsi="Times New Roman" w:cs="Times New Roman"/>
          <w:b/>
          <w:bCs/>
        </w:rPr>
      </w:pPr>
    </w:p>
    <w:p w14:paraId="0842ED46" w14:textId="7C7C70DA" w:rsidR="00846333" w:rsidRDefault="001666CE" w:rsidP="001666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Usmena procjena i vrednovanje kandidata (testiranje) </w:t>
      </w:r>
      <w:r>
        <w:rPr>
          <w:rFonts w:ascii="Times New Roman" w:hAnsi="Times New Roman" w:cs="Times New Roman"/>
        </w:rPr>
        <w:t>u postupku natječaja za radno mjesto:</w:t>
      </w:r>
      <w:r w:rsidR="00846333">
        <w:rPr>
          <w:rFonts w:ascii="Times New Roman" w:hAnsi="Times New Roman" w:cs="Times New Roman"/>
          <w:b/>
          <w:bCs/>
        </w:rPr>
        <w:t xml:space="preserve"> </w:t>
      </w:r>
    </w:p>
    <w:p w14:paraId="763A0F9A" w14:textId="2EDB186B" w:rsidR="00846333" w:rsidRPr="00846333" w:rsidRDefault="0076059F" w:rsidP="008463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Tajnik/</w:t>
      </w:r>
      <w:proofErr w:type="spellStart"/>
      <w:r>
        <w:rPr>
          <w:rFonts w:ascii="Times New Roman" w:hAnsi="Times New Roman" w:cs="Times New Roman"/>
          <w:b/>
          <w:bCs/>
        </w:rPr>
        <w:t>ica</w:t>
      </w:r>
      <w:proofErr w:type="spellEnd"/>
      <w:r>
        <w:rPr>
          <w:rFonts w:ascii="Times New Roman" w:hAnsi="Times New Roman" w:cs="Times New Roman"/>
          <w:b/>
          <w:bCs/>
        </w:rPr>
        <w:t xml:space="preserve"> školske ustanove</w:t>
      </w:r>
      <w:r w:rsidR="00846333">
        <w:rPr>
          <w:rFonts w:ascii="Times New Roman" w:hAnsi="Times New Roman" w:cs="Times New Roman"/>
          <w:b/>
          <w:bCs/>
        </w:rPr>
        <w:t xml:space="preserve">, 1 izvršitelj, </w:t>
      </w:r>
      <w:r>
        <w:rPr>
          <w:rFonts w:ascii="Times New Roman" w:hAnsi="Times New Roman" w:cs="Times New Roman"/>
          <w:b/>
          <w:bCs/>
        </w:rPr>
        <w:t xml:space="preserve">40 </w:t>
      </w:r>
      <w:r w:rsidR="00846333">
        <w:rPr>
          <w:rFonts w:ascii="Times New Roman" w:hAnsi="Times New Roman" w:cs="Times New Roman"/>
          <w:b/>
          <w:bCs/>
        </w:rPr>
        <w:t xml:space="preserve">sati tjedno na određeno puno radno vrijeme, </w:t>
      </w:r>
      <w:r w:rsidR="00846333">
        <w:rPr>
          <w:rFonts w:ascii="Times New Roman" w:hAnsi="Times New Roman" w:cs="Times New Roman"/>
        </w:rPr>
        <w:t xml:space="preserve">objavljen dana </w:t>
      </w:r>
      <w:r>
        <w:rPr>
          <w:rFonts w:ascii="Times New Roman" w:hAnsi="Times New Roman" w:cs="Times New Roman"/>
        </w:rPr>
        <w:t>19. studenog</w:t>
      </w:r>
      <w:r w:rsidR="00846333">
        <w:rPr>
          <w:rFonts w:ascii="Times New Roman" w:hAnsi="Times New Roman" w:cs="Times New Roman"/>
        </w:rPr>
        <w:t xml:space="preserve"> 2024. godine na oglasnoj ploči i mrežnim stranicama Hrvatskog zavoda za zapošljavanje, oglasnoj ploči OSNOVNE ŠKOLE IVANA KUKULJEVIĆA SISAK i mrežnoj stranici škole </w:t>
      </w:r>
      <w:hyperlink r:id="rId5" w:history="1">
        <w:r w:rsidR="00846333" w:rsidRPr="001961EA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 w:rsidR="00846333">
        <w:rPr>
          <w:rFonts w:ascii="Times New Roman" w:hAnsi="Times New Roman" w:cs="Times New Roman"/>
        </w:rPr>
        <w:t xml:space="preserve"> u rubrici „Natječaji“</w:t>
      </w:r>
    </w:p>
    <w:p w14:paraId="4E1D2560" w14:textId="77777777" w:rsidR="00846333" w:rsidRP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73F2" w14:textId="0EB4992C" w:rsid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76059F">
        <w:rPr>
          <w:rFonts w:ascii="Times New Roman" w:hAnsi="Times New Roman" w:cs="Times New Roman"/>
          <w:b/>
          <w:bCs/>
          <w:sz w:val="28"/>
          <w:szCs w:val="28"/>
        </w:rPr>
        <w:t>26. studenog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2024. godine, s početkom u </w:t>
      </w:r>
      <w:r w:rsidR="0076059F">
        <w:rPr>
          <w:rFonts w:ascii="Times New Roman" w:hAnsi="Times New Roman" w:cs="Times New Roman"/>
          <w:b/>
          <w:bCs/>
          <w:sz w:val="28"/>
          <w:szCs w:val="28"/>
        </w:rPr>
        <w:t>11:00</w:t>
      </w:r>
      <w:r w:rsidR="001E1A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>sati,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</w:t>
      </w:r>
      <w:r w:rsidR="00EF461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VIĆA SISAK,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Ulica Franje Lovrića 27, Sisak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 prostorijama osnovne škole 22. lipnja Sisak</w:t>
      </w:r>
    </w:p>
    <w:p w14:paraId="6FC0DB0E" w14:textId="77777777" w:rsidR="001666CE" w:rsidRDefault="001666CE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4D599" w14:textId="3759D4EE" w:rsidR="001666CE" w:rsidRDefault="0076059F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1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1E1AA2">
        <w:rPr>
          <w:rFonts w:ascii="Times New Roman" w:hAnsi="Times New Roman" w:cs="Times New Roman"/>
          <w:sz w:val="24"/>
          <w:szCs w:val="24"/>
        </w:rPr>
        <w:t>5 sati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Dolazak i utvrđivanje identiteta i popisa kandidata </w:t>
      </w:r>
    </w:p>
    <w:p w14:paraId="157794E9" w14:textId="0B32F5D9" w:rsidR="001666CE" w:rsidRDefault="0076059F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1A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1AA2">
        <w:rPr>
          <w:rFonts w:ascii="Times New Roman" w:hAnsi="Times New Roman" w:cs="Times New Roman"/>
          <w:sz w:val="24"/>
          <w:szCs w:val="24"/>
        </w:rPr>
        <w:t xml:space="preserve">0 sati 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Testiranje kandidata</w:t>
      </w:r>
    </w:p>
    <w:p w14:paraId="60877607" w14:textId="6036C996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procjenu i vrednovanje poziva</w:t>
      </w:r>
      <w:r w:rsidR="0076059F">
        <w:rPr>
          <w:rFonts w:ascii="Times New Roman" w:hAnsi="Times New Roman" w:cs="Times New Roman"/>
          <w:sz w:val="24"/>
          <w:szCs w:val="24"/>
        </w:rPr>
        <w:t xml:space="preserve">ju </w:t>
      </w:r>
      <w:r>
        <w:rPr>
          <w:rFonts w:ascii="Times New Roman" w:hAnsi="Times New Roman" w:cs="Times New Roman"/>
          <w:sz w:val="24"/>
          <w:szCs w:val="24"/>
        </w:rPr>
        <w:t>se kandidat</w:t>
      </w:r>
      <w:r w:rsidR="007605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4CE17A1" w14:textId="64CD9ED8" w:rsidR="001666CE" w:rsidRDefault="0076059F" w:rsidP="0076059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ELIZABETINA HUZJAK </w:t>
      </w:r>
    </w:p>
    <w:p w14:paraId="0834941F" w14:textId="71EF2589" w:rsidR="0076059F" w:rsidRDefault="0076059F" w:rsidP="0076059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JOSIP HORVATIĆ</w:t>
      </w:r>
    </w:p>
    <w:p w14:paraId="0BECF7E6" w14:textId="1EE8E3F9" w:rsidR="0076059F" w:rsidRDefault="0076059F" w:rsidP="0076059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 KUKURIĆ</w:t>
      </w:r>
    </w:p>
    <w:p w14:paraId="7CA618D1" w14:textId="77777777" w:rsidR="0076059F" w:rsidRPr="0076059F" w:rsidRDefault="0076059F" w:rsidP="007605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92DEA" w14:textId="4DDAFAA3" w:rsidR="001666CE" w:rsidRDefault="001666CE" w:rsidP="001666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PRAVILA PROCJENE I VREDNOVANJA KANDIDATA: </w:t>
      </w:r>
    </w:p>
    <w:p w14:paraId="483F9673" w14:textId="1C0F7E68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i vrednovanje kandidata provodi se iz područja poznavanja hrvatskog jezika i latiničnog pisma i provjera znanja i sposobnosti kandidata bitnih za obavljanje poslova radnog mjesta na koje se prima i razgovora s kandidatom. </w:t>
      </w:r>
      <w:r>
        <w:rPr>
          <w:rFonts w:ascii="Times New Roman" w:hAnsi="Times New Roman" w:cs="Times New Roman"/>
          <w:sz w:val="24"/>
          <w:szCs w:val="24"/>
        </w:rPr>
        <w:br/>
        <w:t>Kandidati su dužni ponijeti sa sobom osobnu iskaznicu ili drugu identifikacijsku javnu ispravu na temelju koje se utvrđuje prije testiranja identitet kandidata.</w:t>
      </w:r>
      <w:r>
        <w:rPr>
          <w:rFonts w:ascii="Times New Roman" w:hAnsi="Times New Roman" w:cs="Times New Roman"/>
          <w:sz w:val="24"/>
          <w:szCs w:val="24"/>
        </w:rPr>
        <w:br/>
        <w:t xml:space="preserve">Procjeni i vrednovanju ne može pristupiti kandidat koji ne može dokazati identitet i osobe koje je Povjerenstvo utvrdilo da ne ispunjavaju formalne uvjete iz natječaja te čije prijave nisu pravodobne i potpune.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Ako kandidat ne pristupi procjeni smatra se da je odustao od prijave na natječaj.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Nakon utvrđivanja identiteta kandidata</w:t>
      </w:r>
      <w:r w:rsidR="00197158">
        <w:rPr>
          <w:rFonts w:ascii="Times New Roman" w:hAnsi="Times New Roman" w:cs="Times New Roman"/>
          <w:sz w:val="24"/>
          <w:szCs w:val="24"/>
        </w:rPr>
        <w:t xml:space="preserve"> Povjerenstvo će pozvati kandidate na testiranje. Predviđeno vrijeme usmenog testiranja je maksimalno 15 minuta. </w:t>
      </w:r>
    </w:p>
    <w:p w14:paraId="20A9C0FE" w14:textId="70C8C400" w:rsidR="00197158" w:rsidRDefault="00197158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vrijeme procjene i vrednovanja </w:t>
      </w:r>
      <w:r>
        <w:rPr>
          <w:rFonts w:ascii="Times New Roman" w:hAnsi="Times New Roman" w:cs="Times New Roman"/>
          <w:b/>
          <w:bCs/>
          <w:sz w:val="24"/>
          <w:szCs w:val="24"/>
        </w:rPr>
        <w:t>nije dopušteno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0C81AC" w14:textId="1ABECCD9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koristiti mobitel ili druga komunikacijska sredstva, </w:t>
      </w:r>
    </w:p>
    <w:p w14:paraId="05FD4B67" w14:textId="566DC997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postupak procjene i vrednovanja provodi.</w:t>
      </w:r>
    </w:p>
    <w:p w14:paraId="7056C141" w14:textId="77777777" w:rsid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 postupi suprotno navedenim pravilima bit će udaljen s postupka procjene i vrednovanja, a njegov rezultat Povjerenstvo neće priznati niti ocijeniti. </w:t>
      </w:r>
      <w:r>
        <w:rPr>
          <w:rFonts w:ascii="Times New Roman" w:hAnsi="Times New Roman" w:cs="Times New Roman"/>
          <w:sz w:val="24"/>
          <w:szCs w:val="24"/>
        </w:rPr>
        <w:br/>
        <w:t xml:space="preserve">Nakon obavljenog postupka procjene i vrednovanja Povjerenstvo utvrđuje rezultat za svakog kandidata koji je pristupio postupku i sastavlja rang listu. </w:t>
      </w:r>
      <w:r>
        <w:rPr>
          <w:rFonts w:ascii="Times New Roman" w:hAnsi="Times New Roman" w:cs="Times New Roman"/>
          <w:sz w:val="24"/>
          <w:szCs w:val="24"/>
        </w:rPr>
        <w:br/>
        <w:t>Rang lista – rezultati kandidata objavljuju se na web stranici škole u rubrici „NATJEČAJI“.</w:t>
      </w:r>
    </w:p>
    <w:p w14:paraId="14EBB516" w14:textId="239B39E5" w:rsidR="00197158" w:rsidRP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procjenu i vrednovanje kandidata objavljen je dana </w:t>
      </w:r>
      <w:r w:rsidR="0055415F">
        <w:rPr>
          <w:rFonts w:ascii="Times New Roman" w:hAnsi="Times New Roman" w:cs="Times New Roman"/>
          <w:sz w:val="24"/>
          <w:szCs w:val="24"/>
        </w:rPr>
        <w:t>25. studenog</w:t>
      </w:r>
      <w:r>
        <w:rPr>
          <w:rFonts w:ascii="Times New Roman" w:hAnsi="Times New Roman" w:cs="Times New Roman"/>
          <w:sz w:val="24"/>
          <w:szCs w:val="24"/>
        </w:rPr>
        <w:t xml:space="preserve"> 2024. godine na mrežnoj stranici škole:  </w:t>
      </w:r>
      <w:hyperlink r:id="rId6" w:history="1">
        <w:r w:rsidRPr="0051296F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„NATJEČAJI“. </w:t>
      </w:r>
    </w:p>
    <w:p w14:paraId="635C78D8" w14:textId="77777777" w:rsidR="00846333" w:rsidRDefault="00846333" w:rsidP="008463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E86E4A" w14:textId="1798CC9B" w:rsidR="00846333" w:rsidRDefault="00846333" w:rsidP="008463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poziva kandidate kojima je dostavljen poziv na e-mail adresu. 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71161785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EB3324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EB3324">
        <w:rPr>
          <w:rFonts w:ascii="Times New Roman" w:hAnsi="Times New Roman" w:cs="Times New Roman"/>
        </w:rPr>
        <w:t xml:space="preserve">Dobrila Matijašević </w:t>
      </w:r>
      <w:proofErr w:type="spellStart"/>
      <w:r w:rsidR="00EB3324">
        <w:rPr>
          <w:rFonts w:ascii="Times New Roman" w:hAnsi="Times New Roman" w:cs="Times New Roman"/>
        </w:rPr>
        <w:t>Juračak</w:t>
      </w:r>
      <w:proofErr w:type="spellEnd"/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71A0"/>
    <w:multiLevelType w:val="hybridMultilevel"/>
    <w:tmpl w:val="4CBE8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4EB"/>
    <w:multiLevelType w:val="hybridMultilevel"/>
    <w:tmpl w:val="3B80FFBC"/>
    <w:lvl w:ilvl="0" w:tplc="44CCC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D21B0"/>
    <w:multiLevelType w:val="hybridMultilevel"/>
    <w:tmpl w:val="C26C2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2"/>
  </w:num>
  <w:num w:numId="2" w16cid:durableId="755707710">
    <w:abstractNumId w:val="1"/>
  </w:num>
  <w:num w:numId="3" w16cid:durableId="1513183612">
    <w:abstractNumId w:val="0"/>
  </w:num>
  <w:num w:numId="4" w16cid:durableId="98782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1666CE"/>
    <w:rsid w:val="00197158"/>
    <w:rsid w:val="001E1AA2"/>
    <w:rsid w:val="00214B97"/>
    <w:rsid w:val="003B118E"/>
    <w:rsid w:val="0055415F"/>
    <w:rsid w:val="0076059F"/>
    <w:rsid w:val="00794290"/>
    <w:rsid w:val="00846333"/>
    <w:rsid w:val="00AC1E8F"/>
    <w:rsid w:val="00B63BC5"/>
    <w:rsid w:val="00EA12CF"/>
    <w:rsid w:val="00EB3324"/>
    <w:rsid w:val="00EF461D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kukuljevica-sk.skole.hr/" TargetMode="Externa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2</cp:revision>
  <dcterms:created xsi:type="dcterms:W3CDTF">2024-11-25T09:51:00Z</dcterms:created>
  <dcterms:modified xsi:type="dcterms:W3CDTF">2024-11-25T09:51:00Z</dcterms:modified>
</cp:coreProperties>
</file>