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D1" w:rsidRDefault="003745D1">
      <w:pPr>
        <w:widowControl w:val="0"/>
        <w:rPr>
          <w:color w:val="000000"/>
        </w:rPr>
      </w:pPr>
    </w:p>
    <w:tbl>
      <w:tblPr>
        <w:tblW w:w="15854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27"/>
        <w:gridCol w:w="1162"/>
        <w:gridCol w:w="6249"/>
        <w:gridCol w:w="726"/>
        <w:gridCol w:w="726"/>
        <w:gridCol w:w="726"/>
        <w:gridCol w:w="872"/>
        <w:gridCol w:w="3666"/>
      </w:tblGrid>
      <w:tr w:rsidR="003745D1" w:rsidTr="00680296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IVANA KUKULJEVIĆA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3745D1" w:rsidTr="00680296">
        <w:trPr>
          <w:trHeight w:val="522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71293A">
            <w:pPr>
              <w:widowControl w:val="0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</w:t>
            </w:r>
            <w:r w:rsidR="008978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26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:</w:t>
            </w:r>
            <w:r w:rsidR="0089784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24.03.-28.03.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1D0AF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C206F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3745D1" w:rsidTr="00680296">
        <w:trPr>
          <w:trHeight w:val="504"/>
        </w:trPr>
        <w:tc>
          <w:tcPr>
            <w:tcW w:w="1727" w:type="dxa"/>
            <w:vMerge w:val="restart"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9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0" w:type="dxa"/>
            <w:gridSpan w:val="4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6" w:type="dxa"/>
            <w:vMerge w:val="restart"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3745D1" w:rsidTr="00680296">
        <w:trPr>
          <w:trHeight w:val="311"/>
        </w:trPr>
        <w:tc>
          <w:tcPr>
            <w:tcW w:w="1727" w:type="dxa"/>
            <w:vMerge/>
            <w:tcBorders>
              <w:top w:val="single" w:sz="18" w:space="0" w:color="70AD47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9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3745D1" w:rsidRDefault="00C206F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6" w:type="dxa"/>
            <w:vMerge/>
            <w:tcBorders>
              <w:top w:val="single" w:sz="18" w:space="0" w:color="70AD47"/>
              <w:left w:val="single" w:sz="4" w:space="0" w:color="A8D08D"/>
              <w:bottom w:val="single" w:sz="4" w:space="0" w:color="A8D08D"/>
              <w:right w:val="single" w:sz="18" w:space="0" w:color="70AD47"/>
            </w:tcBorders>
            <w:vAlign w:val="center"/>
          </w:tcPr>
          <w:p w:rsidR="003745D1" w:rsidRDefault="003745D1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97845" w:rsidTr="00680296">
        <w:trPr>
          <w:trHeight w:val="558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PONEDJELJAK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97845" w:rsidTr="00FF1783">
        <w:trPr>
          <w:trHeight w:val="432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CHIA KIFLIĆ  , ČAJ ŠKOLSKI S MEDOM (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97845" w:rsidTr="00EC1A2E">
        <w:trPr>
          <w:trHeight w:val="493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UTORAK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  VARIVO OD SLANUTKA, LEĆE I GRAŠKA , BISKVITNI KOLAČ S ORAŠASTIM PLODOVIMA , ŠKOLSKI KRUH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23.3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680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97845" w:rsidTr="00117C82">
        <w:trPr>
          <w:trHeight w:val="514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GRIZ S MEDOM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3.2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191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97845" w:rsidTr="008D06E3">
        <w:trPr>
          <w:trHeight w:val="432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SRIJEDA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SARMA OTVORENA I PIRE KRUMPIR , ŠKOLSKI KRUH , BANANA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99.7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20.8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657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Sumporni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dioksid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Gluten(T),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97845" w:rsidTr="00841581">
        <w:trPr>
          <w:trHeight w:val="488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KUKURUZNE PAHULJICE S JOGURTOM, KRUŠKOM I MEDOM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28.7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8.5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97845" w:rsidTr="0027304F">
        <w:trPr>
          <w:trHeight w:val="569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ČETVRTAK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JUHA OD RAJČICE , MEKSIČKI RIŽOTO S JUNETINOM , MIJEŠANA SALATA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77.8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20.4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24.4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620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97845" w:rsidTr="004B3665">
        <w:trPr>
          <w:trHeight w:val="479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rPr>
                <w:rFonts w:ascii="Calibri" w:eastAsia="Calibri" w:hAnsi="Calibri" w:cs="Calibri"/>
                <w:color w:val="2F5496" w:themeColor="accent5" w:themeShade="BF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POLUBIJELI KRUH SA SIRNIM NAMAZOM , ČAJ ŠKOLSKI S MEDOM (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kamilica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31.4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3.5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175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(S)</w:t>
            </w:r>
          </w:p>
        </w:tc>
      </w:tr>
      <w:tr w:rsidR="00897845" w:rsidTr="00644879">
        <w:trPr>
          <w:trHeight w:val="486"/>
        </w:trPr>
        <w:tc>
          <w:tcPr>
            <w:tcW w:w="1727" w:type="dxa"/>
            <w:vMerge w:val="restart"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Cs w:val="24"/>
              </w:rPr>
              <w:t>PETAK</w:t>
            </w: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 xml:space="preserve">PEČENA RIBA, RESTANI KRUMPIR S LIMUNOM , ŠKOLSKI KRUH , ZELENA SALATA S ROTKVICOM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96.7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23.5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19.6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648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Celer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Rakovi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Riba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Mekušci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Sezam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Lupina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Soja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Kikiriki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Orašidi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  <w:tr w:rsidR="00897845" w:rsidTr="00F72385">
        <w:trPr>
          <w:trHeight w:val="476"/>
        </w:trPr>
        <w:tc>
          <w:tcPr>
            <w:tcW w:w="1727" w:type="dxa"/>
            <w:vMerge/>
            <w:tcBorders>
              <w:top w:val="single" w:sz="4" w:space="0" w:color="A8D08D"/>
              <w:left w:val="single" w:sz="18" w:space="0" w:color="70AD47"/>
              <w:bottom w:val="single" w:sz="18" w:space="0" w:color="70AD47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8D08D"/>
              <w:left w:val="single" w:sz="4" w:space="0" w:color="A8D08D"/>
              <w:bottom w:val="single" w:sz="18" w:space="0" w:color="70AD47"/>
              <w:right w:val="single" w:sz="4" w:space="0" w:color="A8D08D"/>
            </w:tcBorders>
            <w:vAlign w:val="center"/>
          </w:tcPr>
          <w:p w:rsidR="00897845" w:rsidRDefault="00897845" w:rsidP="0089784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20"/>
                <w:szCs w:val="20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PALAČINKA S MIJEŠANIM VOĆEM , ČAJ ŠKOLSKI S MEDOM (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voćni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20"/>
                <w:szCs w:val="20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26.5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5.5</w:t>
            </w:r>
          </w:p>
        </w:tc>
        <w:tc>
          <w:tcPr>
            <w:tcW w:w="87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172</w:t>
            </w:r>
          </w:p>
        </w:tc>
        <w:tc>
          <w:tcPr>
            <w:tcW w:w="366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auto"/>
            <w:vAlign w:val="center"/>
          </w:tcPr>
          <w:p w:rsidR="00897845" w:rsidRPr="00897845" w:rsidRDefault="00897845" w:rsidP="00897845">
            <w:pPr>
              <w:jc w:val="center"/>
              <w:rPr>
                <w:sz w:val="12"/>
                <w:szCs w:val="12"/>
              </w:rPr>
            </w:pP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Laktoza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Jaja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Mlijeko</w:t>
            </w:r>
            <w:proofErr w:type="spellEnd"/>
            <w:r w:rsidRPr="00897845">
              <w:rPr>
                <w:rFonts w:ascii="Segoe UI" w:eastAsia="Segoe UI" w:hAnsi="Segoe UI" w:cs="Segoe UI"/>
                <w:color w:val="495057"/>
                <w:sz w:val="12"/>
                <w:szCs w:val="12"/>
              </w:rPr>
              <w:t>(T)</w:t>
            </w:r>
          </w:p>
        </w:tc>
      </w:tr>
    </w:tbl>
    <w:p w:rsidR="003745D1" w:rsidRDefault="003745D1">
      <w:bookmarkStart w:id="0" w:name="_GoBack"/>
      <w:bookmarkEnd w:id="0"/>
    </w:p>
    <w:sectPr w:rsidR="003745D1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21" w:rsidRDefault="00E13F21">
      <w:pPr>
        <w:spacing w:line="240" w:lineRule="auto"/>
      </w:pPr>
      <w:r>
        <w:separator/>
      </w:r>
    </w:p>
  </w:endnote>
  <w:endnote w:type="continuationSeparator" w:id="0">
    <w:p w:rsidR="00E13F21" w:rsidRDefault="00E13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16"/>
        <w:szCs w:val="16"/>
      </w:rPr>
    </w:pP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podložni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mogćue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utjecati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ili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tehničke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promijene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kuhinji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jelovnika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skladu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Za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dodatne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obratite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upravi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osnovne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škole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Masti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16"/>
        <w:szCs w:val="16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16"/>
        <w:szCs w:val="16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16"/>
        <w:szCs w:val="16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21" w:rsidRDefault="00E13F21">
      <w:pPr>
        <w:spacing w:line="240" w:lineRule="auto"/>
      </w:pPr>
      <w:r>
        <w:separator/>
      </w:r>
    </w:p>
  </w:footnote>
  <w:footnote w:type="continuationSeparator" w:id="0">
    <w:p w:rsidR="00E13F21" w:rsidRDefault="00E13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D1" w:rsidRDefault="00C206F3">
    <w:pP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lang w:eastAsia="en-US"/>
      </w:rPr>
      <w:drawing>
        <wp:inline distT="0" distB="0" distL="0" distR="0">
          <wp:extent cx="1600835" cy="85598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339" r="-331" b="21008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5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D1"/>
    <w:rsid w:val="001956CE"/>
    <w:rsid w:val="001D0AFC"/>
    <w:rsid w:val="002A762B"/>
    <w:rsid w:val="003745D1"/>
    <w:rsid w:val="00434D5A"/>
    <w:rsid w:val="0055124A"/>
    <w:rsid w:val="00680296"/>
    <w:rsid w:val="0071293A"/>
    <w:rsid w:val="0077176B"/>
    <w:rsid w:val="00897845"/>
    <w:rsid w:val="00A35872"/>
    <w:rsid w:val="00BA2E84"/>
    <w:rsid w:val="00C206F3"/>
    <w:rsid w:val="00E13F21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ADE5"/>
  <w15:docId w15:val="{E8763552-C011-4F64-8166-2AC373B0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line="276" w:lineRule="auto"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19C0"/>
    <w:rPr>
      <w:rFonts w:ascii="Arial" w:eastAsia="Arial" w:hAnsi="Arial" w:cs="Arial"/>
      <w:lang w:val="en-US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571A25"/>
    <w:rPr>
      <w:rFonts w:ascii="Tahoma" w:eastAsia="Arial" w:hAnsi="Tahoma" w:cs="Tahoma"/>
      <w:sz w:val="16"/>
      <w:szCs w:val="16"/>
      <w:lang w:val="en-US" w:eastAsia="hr-HR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dc:description/>
  <cp:lastModifiedBy>Osik</cp:lastModifiedBy>
  <cp:revision>17</cp:revision>
  <dcterms:created xsi:type="dcterms:W3CDTF">2023-01-29T09:01:00Z</dcterms:created>
  <dcterms:modified xsi:type="dcterms:W3CDTF">2025-03-17T11:13:00Z</dcterms:modified>
  <dc:language>en-US</dc:language>
</cp:coreProperties>
</file>