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A341" w14:textId="0A30F3EB" w:rsidR="00B265E5" w:rsidRPr="009A4493" w:rsidRDefault="00B265E5" w:rsidP="00B265E5">
      <w:pPr>
        <w:spacing w:after="0"/>
        <w:rPr>
          <w:rFonts w:cs="Times New Roman"/>
          <w:b/>
          <w:sz w:val="24"/>
          <w:szCs w:val="24"/>
        </w:rPr>
      </w:pPr>
      <w:r w:rsidRPr="009A4493">
        <w:rPr>
          <w:rFonts w:cs="Times New Roman"/>
          <w:b/>
          <w:sz w:val="24"/>
          <w:szCs w:val="24"/>
        </w:rPr>
        <w:t xml:space="preserve">NAZIV PRORAČUNSKOG KORISNIKA: OSNOVNA ŠKOLA </w:t>
      </w:r>
      <w:r w:rsidR="00F06700" w:rsidRPr="009A4493">
        <w:rPr>
          <w:rFonts w:cs="Times New Roman"/>
          <w:b/>
          <w:sz w:val="24"/>
          <w:szCs w:val="24"/>
        </w:rPr>
        <w:t>IVANA KUKULJEVIĆA</w:t>
      </w:r>
    </w:p>
    <w:p w14:paraId="0018F199" w14:textId="4EB7BE4D" w:rsidR="00B265E5" w:rsidRPr="009A4493" w:rsidRDefault="00B265E5" w:rsidP="00B265E5">
      <w:pPr>
        <w:spacing w:after="0"/>
        <w:rPr>
          <w:rFonts w:cs="Times New Roman"/>
          <w:b/>
          <w:sz w:val="24"/>
          <w:szCs w:val="24"/>
        </w:rPr>
      </w:pPr>
      <w:r w:rsidRPr="009A4493">
        <w:rPr>
          <w:rFonts w:cs="Times New Roman"/>
          <w:b/>
          <w:sz w:val="24"/>
          <w:szCs w:val="24"/>
        </w:rPr>
        <w:t xml:space="preserve">SJEDIŠTE: </w:t>
      </w:r>
      <w:r w:rsidR="00F06700" w:rsidRPr="009A4493">
        <w:rPr>
          <w:rFonts w:cs="Times New Roman"/>
          <w:b/>
          <w:sz w:val="24"/>
          <w:szCs w:val="24"/>
        </w:rPr>
        <w:t>KRALJA TOMISLAVA 19</w:t>
      </w:r>
      <w:r w:rsidRPr="009A4493">
        <w:rPr>
          <w:rFonts w:cs="Times New Roman"/>
          <w:b/>
          <w:sz w:val="24"/>
          <w:szCs w:val="24"/>
        </w:rPr>
        <w:t>, SISAK</w:t>
      </w:r>
    </w:p>
    <w:p w14:paraId="57F92D28" w14:textId="35F633BA" w:rsidR="00B265E5" w:rsidRPr="009A4493" w:rsidRDefault="00B265E5" w:rsidP="00B265E5">
      <w:pPr>
        <w:spacing w:after="0"/>
        <w:rPr>
          <w:rFonts w:cs="Times New Roman"/>
          <w:b/>
          <w:sz w:val="24"/>
          <w:szCs w:val="24"/>
        </w:rPr>
      </w:pPr>
      <w:r w:rsidRPr="009A4493">
        <w:rPr>
          <w:rFonts w:cs="Times New Roman"/>
          <w:b/>
          <w:sz w:val="24"/>
          <w:szCs w:val="24"/>
        </w:rPr>
        <w:t>ŠIFRA U MZO: 03-076-00</w:t>
      </w:r>
      <w:r w:rsidR="00F06700" w:rsidRPr="009A4493">
        <w:rPr>
          <w:rFonts w:cs="Times New Roman"/>
          <w:b/>
          <w:sz w:val="24"/>
          <w:szCs w:val="24"/>
        </w:rPr>
        <w:t>1</w:t>
      </w:r>
    </w:p>
    <w:p w14:paraId="0D4648AE" w14:textId="77777777" w:rsidR="00B265E5" w:rsidRPr="009A4493" w:rsidRDefault="00B265E5" w:rsidP="00B265E5">
      <w:pPr>
        <w:spacing w:after="0"/>
        <w:rPr>
          <w:rFonts w:cs="Times New Roman"/>
          <w:b/>
          <w:sz w:val="24"/>
          <w:szCs w:val="24"/>
        </w:rPr>
      </w:pPr>
      <w:r w:rsidRPr="009A4493">
        <w:rPr>
          <w:rFonts w:cs="Times New Roman"/>
          <w:b/>
          <w:sz w:val="24"/>
          <w:szCs w:val="24"/>
        </w:rPr>
        <w:t>RAZDJEL: 80 MINISTARSTVO ZNANOSTI I OBRAZOVANJA</w:t>
      </w:r>
    </w:p>
    <w:p w14:paraId="5C5EE099" w14:textId="77777777" w:rsidR="00B265E5" w:rsidRPr="009A4493" w:rsidRDefault="00B265E5" w:rsidP="00B265E5">
      <w:pPr>
        <w:spacing w:after="0"/>
        <w:rPr>
          <w:rFonts w:cs="Times New Roman"/>
          <w:b/>
          <w:sz w:val="24"/>
          <w:szCs w:val="24"/>
        </w:rPr>
      </w:pPr>
      <w:r w:rsidRPr="009A4493">
        <w:rPr>
          <w:rFonts w:cs="Times New Roman"/>
          <w:b/>
          <w:sz w:val="24"/>
          <w:szCs w:val="24"/>
        </w:rPr>
        <w:t>GLAVA: 15 OSNOVNO ŠKOLSTVO</w:t>
      </w:r>
    </w:p>
    <w:p w14:paraId="3EDB3FEC" w14:textId="77777777" w:rsidR="00B265E5" w:rsidRDefault="00B265E5" w:rsidP="00B265E5">
      <w:pPr>
        <w:spacing w:after="0"/>
        <w:jc w:val="center"/>
        <w:rPr>
          <w:b/>
          <w:sz w:val="28"/>
          <w:szCs w:val="28"/>
        </w:rPr>
      </w:pPr>
    </w:p>
    <w:p w14:paraId="7C30219D" w14:textId="41024C64" w:rsidR="0034321D" w:rsidRPr="009A4493" w:rsidRDefault="004771E2" w:rsidP="0034321D">
      <w:pPr>
        <w:jc w:val="center"/>
        <w:rPr>
          <w:b/>
          <w:sz w:val="24"/>
          <w:szCs w:val="24"/>
        </w:rPr>
      </w:pPr>
      <w:r w:rsidRPr="009A4493">
        <w:rPr>
          <w:b/>
          <w:sz w:val="24"/>
          <w:szCs w:val="24"/>
        </w:rPr>
        <w:t>3</w:t>
      </w:r>
      <w:r w:rsidR="005F728B" w:rsidRPr="009A4493">
        <w:rPr>
          <w:b/>
          <w:sz w:val="24"/>
          <w:szCs w:val="24"/>
        </w:rPr>
        <w:t xml:space="preserve">. </w:t>
      </w:r>
      <w:r w:rsidR="0034321D" w:rsidRPr="009A4493">
        <w:rPr>
          <w:b/>
          <w:sz w:val="24"/>
          <w:szCs w:val="24"/>
        </w:rPr>
        <w:t xml:space="preserve">OBRAZLOŽENJE </w:t>
      </w:r>
      <w:r w:rsidR="00B43098" w:rsidRPr="009A4493">
        <w:rPr>
          <w:b/>
          <w:sz w:val="24"/>
          <w:szCs w:val="24"/>
        </w:rPr>
        <w:t>GODIŠNJEG</w:t>
      </w:r>
      <w:r w:rsidR="0034321D" w:rsidRPr="009A4493">
        <w:rPr>
          <w:b/>
          <w:sz w:val="24"/>
          <w:szCs w:val="24"/>
        </w:rPr>
        <w:t xml:space="preserve"> IZVJEŠTAJA O IZVRŠENJU FINANCIJSKOG PLANA PRORAČUNSKOG KORISNIKA</w:t>
      </w:r>
    </w:p>
    <w:p w14:paraId="5D867EEB" w14:textId="047B7646" w:rsidR="00341AFC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83841">
        <w:rPr>
          <w:rFonts w:cs="Times New Roman"/>
          <w:sz w:val="24"/>
          <w:szCs w:val="24"/>
        </w:rPr>
        <w:t xml:space="preserve">Na temelju članka </w:t>
      </w:r>
      <w:r>
        <w:rPr>
          <w:rFonts w:cs="Times New Roman"/>
          <w:sz w:val="24"/>
          <w:szCs w:val="24"/>
        </w:rPr>
        <w:t>42</w:t>
      </w:r>
      <w:r w:rsidRPr="00283841">
        <w:rPr>
          <w:rFonts w:cs="Times New Roman"/>
          <w:sz w:val="24"/>
          <w:szCs w:val="24"/>
        </w:rPr>
        <w:t>. Pravilnika o polugodišnjem i godišnjem izvještaju o izvršenju Proračuna i</w:t>
      </w:r>
      <w:r>
        <w:rPr>
          <w:rFonts w:cs="Times New Roman"/>
          <w:sz w:val="24"/>
          <w:szCs w:val="24"/>
        </w:rPr>
        <w:t xml:space="preserve"> </w:t>
      </w:r>
      <w:r w:rsidRPr="00283841">
        <w:rPr>
          <w:rFonts w:cs="Times New Roman"/>
          <w:sz w:val="24"/>
          <w:szCs w:val="24"/>
        </w:rPr>
        <w:t>financijskog plana („Narodne novine“, broj 85/2023) obrazloženje opće</w:t>
      </w:r>
      <w:r>
        <w:rPr>
          <w:rFonts w:cs="Times New Roman"/>
          <w:sz w:val="24"/>
          <w:szCs w:val="24"/>
        </w:rPr>
        <w:t xml:space="preserve">g dijela izvještaja o izvršenju financijskog plana proračunskog korisnika sadrži: obrazloženje ostvarenja </w:t>
      </w:r>
      <w:r w:rsidRPr="00283841">
        <w:rPr>
          <w:rFonts w:cs="Times New Roman"/>
          <w:sz w:val="24"/>
          <w:szCs w:val="24"/>
        </w:rPr>
        <w:t>prihoda i rashoda, primitaka i iz</w:t>
      </w:r>
      <w:r>
        <w:rPr>
          <w:rFonts w:cs="Times New Roman"/>
          <w:sz w:val="24"/>
          <w:szCs w:val="24"/>
        </w:rPr>
        <w:t>dataka u izvještajnom razdoblju</w:t>
      </w:r>
      <w:r w:rsidRPr="00283841">
        <w:rPr>
          <w:rFonts w:cs="Times New Roman"/>
          <w:sz w:val="24"/>
          <w:szCs w:val="24"/>
        </w:rPr>
        <w:t xml:space="preserve"> te </w:t>
      </w:r>
      <w:r>
        <w:rPr>
          <w:rFonts w:cs="Times New Roman"/>
          <w:sz w:val="24"/>
          <w:szCs w:val="24"/>
        </w:rPr>
        <w:t xml:space="preserve">obrazloženje prenesenog manjka odnosno </w:t>
      </w:r>
      <w:r w:rsidRPr="00283841">
        <w:rPr>
          <w:rFonts w:cs="Times New Roman"/>
          <w:sz w:val="24"/>
          <w:szCs w:val="24"/>
        </w:rPr>
        <w:t xml:space="preserve">viška </w:t>
      </w:r>
      <w:r>
        <w:rPr>
          <w:rFonts w:cs="Times New Roman"/>
          <w:sz w:val="24"/>
          <w:szCs w:val="24"/>
        </w:rPr>
        <w:t xml:space="preserve">iz prethodne godine </w:t>
      </w:r>
      <w:r w:rsidRPr="00283841">
        <w:rPr>
          <w:rFonts w:cs="Times New Roman"/>
          <w:sz w:val="24"/>
          <w:szCs w:val="24"/>
        </w:rPr>
        <w:t>i viška odnosno manjka za prijenos u sljedeću godinu/razdoblje.</w:t>
      </w:r>
    </w:p>
    <w:p w14:paraId="0F751919" w14:textId="272D9F1F" w:rsidR="007831B7" w:rsidRDefault="007831B7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Obrazloženje posebnog dijela izvještaja o izvršenju financijskog plana proračunskog korisnika 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rezultata.</w:t>
      </w:r>
    </w:p>
    <w:p w14:paraId="1C3E3058" w14:textId="77777777" w:rsidR="00430CFB" w:rsidRDefault="00430CFB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E44658D" w14:textId="00F8CA56" w:rsidR="00085690" w:rsidRDefault="00085690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376FF3C" w14:textId="6CEA77D0" w:rsidR="00085690" w:rsidRDefault="00085690" w:rsidP="00085690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085690">
        <w:rPr>
          <w:rFonts w:cs="Times New Roman"/>
          <w:b/>
          <w:bCs/>
          <w:sz w:val="24"/>
          <w:szCs w:val="24"/>
        </w:rPr>
        <w:t>3.1. OBRAZLOŽENJE OPĆEG DIJELA FINANCIJSKOG PLANA</w:t>
      </w:r>
    </w:p>
    <w:p w14:paraId="7A034917" w14:textId="77777777" w:rsidR="00085690" w:rsidRPr="00085690" w:rsidRDefault="00085690" w:rsidP="0028384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224F854B" w14:textId="252DE658" w:rsidR="00085690" w:rsidRPr="00085690" w:rsidRDefault="00085690" w:rsidP="00085690">
      <w:pPr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  <w:r w:rsidRPr="00085690">
        <w:rPr>
          <w:rFonts w:cs="Times New Roman"/>
          <w:sz w:val="24"/>
          <w:szCs w:val="24"/>
          <w:u w:val="single"/>
        </w:rPr>
        <w:t>Obrazloženje ostvarenja prihoda i rashoda, primitaka i izdataka u izvještajnom razdoblju</w:t>
      </w:r>
    </w:p>
    <w:p w14:paraId="0BBFD305" w14:textId="77777777" w:rsidR="00283841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90F0B88" w14:textId="033E7E3F" w:rsidR="00283841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617436">
        <w:rPr>
          <w:rFonts w:cs="Times New Roman"/>
          <w:sz w:val="24"/>
          <w:szCs w:val="24"/>
          <w:u w:val="single"/>
        </w:rPr>
        <w:t>Tekući plan za 202</w:t>
      </w:r>
      <w:r w:rsidR="00E37B33">
        <w:rPr>
          <w:rFonts w:cs="Times New Roman"/>
          <w:sz w:val="24"/>
          <w:szCs w:val="24"/>
          <w:u w:val="single"/>
        </w:rPr>
        <w:t>5</w:t>
      </w:r>
      <w:r w:rsidRPr="00617436">
        <w:rPr>
          <w:rFonts w:cs="Times New Roman"/>
          <w:sz w:val="24"/>
          <w:szCs w:val="24"/>
          <w:u w:val="single"/>
        </w:rPr>
        <w:t>. godinu:</w:t>
      </w:r>
    </w:p>
    <w:p w14:paraId="313A3A65" w14:textId="77777777" w:rsidR="00617436" w:rsidRPr="00617436" w:rsidRDefault="00617436" w:rsidP="00283841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83841" w:rsidRPr="00E774E2" w14:paraId="061A9F20" w14:textId="77777777" w:rsidTr="005827A5">
        <w:tc>
          <w:tcPr>
            <w:tcW w:w="9062" w:type="dxa"/>
            <w:gridSpan w:val="2"/>
          </w:tcPr>
          <w:p w14:paraId="21DF144D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PRIHODA I RASHODA</w:t>
            </w:r>
          </w:p>
        </w:tc>
      </w:tr>
      <w:tr w:rsidR="00283841" w:rsidRPr="00E774E2" w14:paraId="59A8AB24" w14:textId="77777777" w:rsidTr="00A52B8E">
        <w:tc>
          <w:tcPr>
            <w:tcW w:w="5240" w:type="dxa"/>
            <w:vAlign w:val="bottom"/>
          </w:tcPr>
          <w:p w14:paraId="4657373C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Prihodi poslovanja</w:t>
            </w:r>
          </w:p>
        </w:tc>
        <w:tc>
          <w:tcPr>
            <w:tcW w:w="3822" w:type="dxa"/>
          </w:tcPr>
          <w:p w14:paraId="1AEEE3DF" w14:textId="588AE778" w:rsidR="00283841" w:rsidRPr="00E774E2" w:rsidRDefault="002F3611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2.095.614,00</w:t>
            </w:r>
          </w:p>
        </w:tc>
      </w:tr>
      <w:tr w:rsidR="00283841" w:rsidRPr="00E774E2" w14:paraId="166F59A5" w14:textId="77777777" w:rsidTr="00A52B8E">
        <w:tc>
          <w:tcPr>
            <w:tcW w:w="5240" w:type="dxa"/>
            <w:vAlign w:val="bottom"/>
          </w:tcPr>
          <w:p w14:paraId="36BA68B5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Prihodi od prodaje nefinancijske imovine</w:t>
            </w:r>
          </w:p>
        </w:tc>
        <w:tc>
          <w:tcPr>
            <w:tcW w:w="3822" w:type="dxa"/>
          </w:tcPr>
          <w:p w14:paraId="284FBF6C" w14:textId="119EAEAC" w:rsidR="00283841" w:rsidRPr="00E774E2" w:rsidRDefault="00283207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891645">
              <w:rPr>
                <w:sz w:val="24"/>
                <w:szCs w:val="24"/>
              </w:rPr>
              <w:t>,00</w:t>
            </w:r>
          </w:p>
        </w:tc>
      </w:tr>
      <w:tr w:rsidR="00283841" w:rsidRPr="00E774E2" w14:paraId="1F1D1E18" w14:textId="77777777" w:rsidTr="00A52B8E">
        <w:tc>
          <w:tcPr>
            <w:tcW w:w="5240" w:type="dxa"/>
            <w:vAlign w:val="bottom"/>
          </w:tcPr>
          <w:p w14:paraId="48CEC663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poslovanja</w:t>
            </w:r>
          </w:p>
        </w:tc>
        <w:tc>
          <w:tcPr>
            <w:tcW w:w="3822" w:type="dxa"/>
          </w:tcPr>
          <w:p w14:paraId="3F9DADB0" w14:textId="77023751" w:rsidR="00283841" w:rsidRPr="00E774E2" w:rsidRDefault="002F3611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2.165.518,00</w:t>
            </w:r>
          </w:p>
        </w:tc>
      </w:tr>
      <w:tr w:rsidR="00283841" w:rsidRPr="00E774E2" w14:paraId="6872601A" w14:textId="77777777" w:rsidTr="00A52B8E">
        <w:tc>
          <w:tcPr>
            <w:tcW w:w="5240" w:type="dxa"/>
            <w:vAlign w:val="bottom"/>
          </w:tcPr>
          <w:p w14:paraId="3B183A70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za nabavu nefinancijske imovine</w:t>
            </w:r>
          </w:p>
        </w:tc>
        <w:tc>
          <w:tcPr>
            <w:tcW w:w="3822" w:type="dxa"/>
          </w:tcPr>
          <w:p w14:paraId="2B86AB9D" w14:textId="61382ECE" w:rsidR="00283841" w:rsidRPr="00E774E2" w:rsidRDefault="002F3611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  <w:r w:rsidR="00300029">
              <w:rPr>
                <w:sz w:val="24"/>
                <w:szCs w:val="24"/>
              </w:rPr>
              <w:t>54</w:t>
            </w:r>
            <w:r w:rsidR="009A097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283841" w:rsidRPr="00E774E2" w14:paraId="438BE501" w14:textId="77777777" w:rsidTr="00A52B8E">
        <w:tc>
          <w:tcPr>
            <w:tcW w:w="5240" w:type="dxa"/>
          </w:tcPr>
          <w:p w14:paraId="06DDBCE3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RAZLIKA</w:t>
            </w:r>
          </w:p>
        </w:tc>
        <w:tc>
          <w:tcPr>
            <w:tcW w:w="3822" w:type="dxa"/>
          </w:tcPr>
          <w:p w14:paraId="03A3F21D" w14:textId="730B5F92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-</w:t>
            </w:r>
            <w:r w:rsidR="009A0975">
              <w:rPr>
                <w:rFonts w:cs="Times New Roman"/>
                <w:sz w:val="24"/>
                <w:szCs w:val="24"/>
              </w:rPr>
              <w:t>104</w:t>
            </w:r>
            <w:r w:rsidR="00283207">
              <w:rPr>
                <w:rFonts w:cs="Times New Roman"/>
                <w:sz w:val="24"/>
                <w:szCs w:val="24"/>
              </w:rPr>
              <w:t>.</w:t>
            </w:r>
            <w:r w:rsidR="009A0975">
              <w:rPr>
                <w:rFonts w:cs="Times New Roman"/>
                <w:sz w:val="24"/>
                <w:szCs w:val="24"/>
              </w:rPr>
              <w:t>949</w:t>
            </w:r>
            <w:r w:rsidR="00283207">
              <w:rPr>
                <w:rFonts w:cs="Times New Roman"/>
                <w:sz w:val="24"/>
                <w:szCs w:val="24"/>
              </w:rPr>
              <w:t>,00</w:t>
            </w:r>
          </w:p>
        </w:tc>
      </w:tr>
    </w:tbl>
    <w:p w14:paraId="68DD201E" w14:textId="77777777" w:rsidR="00283841" w:rsidRPr="00E774E2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83841" w:rsidRPr="00E774E2" w14:paraId="7BE943A1" w14:textId="77777777" w:rsidTr="005827A5">
        <w:tc>
          <w:tcPr>
            <w:tcW w:w="9062" w:type="dxa"/>
            <w:gridSpan w:val="2"/>
          </w:tcPr>
          <w:p w14:paraId="0626070D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ZADUŽIVANJA/FINANCIRANJA</w:t>
            </w:r>
          </w:p>
        </w:tc>
      </w:tr>
      <w:tr w:rsidR="00283841" w:rsidRPr="00E774E2" w14:paraId="0C891B7B" w14:textId="77777777" w:rsidTr="00A52B8E">
        <w:tc>
          <w:tcPr>
            <w:tcW w:w="5240" w:type="dxa"/>
          </w:tcPr>
          <w:p w14:paraId="3ED46363" w14:textId="77777777" w:rsidR="00283841" w:rsidRPr="00E774E2" w:rsidRDefault="00617436" w:rsidP="00283841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Primici od financijske imovine i zaduživanja</w:t>
            </w:r>
          </w:p>
        </w:tc>
        <w:tc>
          <w:tcPr>
            <w:tcW w:w="3822" w:type="dxa"/>
          </w:tcPr>
          <w:p w14:paraId="74F59604" w14:textId="7777777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283841" w:rsidRPr="00E774E2" w14:paraId="138EC002" w14:textId="77777777" w:rsidTr="00A52B8E">
        <w:tc>
          <w:tcPr>
            <w:tcW w:w="5240" w:type="dxa"/>
          </w:tcPr>
          <w:p w14:paraId="02EFF343" w14:textId="77777777" w:rsidR="00283841" w:rsidRPr="00E774E2" w:rsidRDefault="00617436" w:rsidP="00283841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Izdaci za financijsku imovinu i otplate zajmova</w:t>
            </w:r>
          </w:p>
        </w:tc>
        <w:tc>
          <w:tcPr>
            <w:tcW w:w="3822" w:type="dxa"/>
          </w:tcPr>
          <w:p w14:paraId="4A53FFF2" w14:textId="7777777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283841" w:rsidRPr="00E774E2" w14:paraId="4716A1C7" w14:textId="77777777" w:rsidTr="00A52B8E">
        <w:tc>
          <w:tcPr>
            <w:tcW w:w="5240" w:type="dxa"/>
          </w:tcPr>
          <w:p w14:paraId="6668D614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NETO/FINANCIRANJE</w:t>
            </w:r>
          </w:p>
        </w:tc>
        <w:tc>
          <w:tcPr>
            <w:tcW w:w="3822" w:type="dxa"/>
          </w:tcPr>
          <w:p w14:paraId="5EE9B6CC" w14:textId="7777777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4A4917D3" w14:textId="77777777" w:rsidR="00283841" w:rsidRPr="00E774E2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E774E2" w14:paraId="057865D4" w14:textId="77777777" w:rsidTr="006B1E05">
        <w:trPr>
          <w:trHeight w:val="324"/>
        </w:trPr>
        <w:tc>
          <w:tcPr>
            <w:tcW w:w="9062" w:type="dxa"/>
            <w:gridSpan w:val="2"/>
            <w:vAlign w:val="center"/>
          </w:tcPr>
          <w:p w14:paraId="7123CCE5" w14:textId="77777777" w:rsidR="00617436" w:rsidRPr="000C284E" w:rsidRDefault="00617436" w:rsidP="000C28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C284E">
              <w:rPr>
                <w:rFonts w:ascii="Calibri" w:hAnsi="Calibri" w:cs="Calibri"/>
                <w:bCs/>
                <w:sz w:val="24"/>
                <w:szCs w:val="24"/>
              </w:rPr>
              <w:t>RASPOLOŽIVA SREDSTVA IZ PRETHODNIH GODINA (VIŠAK PRIHODA I REZERVIRANJA</w:t>
            </w:r>
          </w:p>
        </w:tc>
      </w:tr>
      <w:tr w:rsidR="00617436" w:rsidRPr="00E774E2" w14:paraId="7CAE7605" w14:textId="77777777" w:rsidTr="005962C2">
        <w:tc>
          <w:tcPr>
            <w:tcW w:w="5240" w:type="dxa"/>
            <w:vAlign w:val="center"/>
          </w:tcPr>
          <w:p w14:paraId="76E73A92" w14:textId="77777777" w:rsidR="00617436" w:rsidRPr="000C284E" w:rsidRDefault="00617436" w:rsidP="000C28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C284E">
              <w:rPr>
                <w:rFonts w:ascii="Calibri" w:hAnsi="Calibri" w:cs="Calibri"/>
                <w:bCs/>
                <w:sz w:val="24"/>
                <w:szCs w:val="24"/>
              </w:rPr>
              <w:t>Vlastiti izvori</w:t>
            </w:r>
          </w:p>
        </w:tc>
        <w:tc>
          <w:tcPr>
            <w:tcW w:w="3822" w:type="dxa"/>
            <w:vAlign w:val="center"/>
          </w:tcPr>
          <w:p w14:paraId="1FBEFAF6" w14:textId="3408C58D" w:rsidR="006B1E05" w:rsidRPr="000C284E" w:rsidRDefault="006B1E05" w:rsidP="006B1E05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193</w:t>
            </w:r>
            <w:r w:rsidR="00703D77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188,46</w:t>
            </w:r>
          </w:p>
        </w:tc>
      </w:tr>
      <w:tr w:rsidR="00617436" w:rsidRPr="00E774E2" w14:paraId="672BDD77" w14:textId="77777777" w:rsidTr="005962C2">
        <w:trPr>
          <w:trHeight w:val="252"/>
        </w:trPr>
        <w:tc>
          <w:tcPr>
            <w:tcW w:w="5240" w:type="dxa"/>
            <w:vAlign w:val="center"/>
          </w:tcPr>
          <w:p w14:paraId="4BF2A908" w14:textId="77777777" w:rsidR="00617436" w:rsidRPr="000C284E" w:rsidRDefault="00617436" w:rsidP="000C28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C284E">
              <w:rPr>
                <w:rFonts w:ascii="Calibri" w:hAnsi="Calibri" w:cs="Calibri"/>
                <w:bCs/>
                <w:sz w:val="24"/>
                <w:szCs w:val="24"/>
              </w:rPr>
              <w:t>Rezultat godine</w:t>
            </w:r>
          </w:p>
        </w:tc>
        <w:tc>
          <w:tcPr>
            <w:tcW w:w="3822" w:type="dxa"/>
            <w:vAlign w:val="center"/>
          </w:tcPr>
          <w:p w14:paraId="374B84A1" w14:textId="1427330C" w:rsidR="00617436" w:rsidRPr="000C284E" w:rsidRDefault="009A0975" w:rsidP="000C284E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88.239,46</w:t>
            </w:r>
          </w:p>
        </w:tc>
      </w:tr>
    </w:tbl>
    <w:p w14:paraId="18DC1B4A" w14:textId="77777777" w:rsidR="00E774E2" w:rsidRDefault="00E774E2" w:rsidP="00E774E2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F0F9F6D" w14:textId="05AE7519" w:rsidR="00617436" w:rsidRDefault="00617436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E774E2">
        <w:rPr>
          <w:rFonts w:cs="Times New Roman"/>
          <w:sz w:val="24"/>
          <w:szCs w:val="24"/>
          <w:u w:val="single"/>
        </w:rPr>
        <w:t xml:space="preserve">Izvršenje </w:t>
      </w:r>
      <w:r w:rsidR="00852F0F">
        <w:rPr>
          <w:rFonts w:cs="Times New Roman"/>
          <w:sz w:val="24"/>
          <w:szCs w:val="24"/>
          <w:u w:val="single"/>
        </w:rPr>
        <w:t>plana za 202</w:t>
      </w:r>
      <w:r w:rsidR="00C206F0">
        <w:rPr>
          <w:rFonts w:cs="Times New Roman"/>
          <w:sz w:val="24"/>
          <w:szCs w:val="24"/>
          <w:u w:val="single"/>
        </w:rPr>
        <w:t>5</w:t>
      </w:r>
      <w:r w:rsidR="00852F0F">
        <w:rPr>
          <w:rFonts w:cs="Times New Roman"/>
          <w:sz w:val="24"/>
          <w:szCs w:val="24"/>
          <w:u w:val="single"/>
        </w:rPr>
        <w:t>.</w:t>
      </w:r>
      <w:r w:rsidRPr="00E774E2">
        <w:rPr>
          <w:rFonts w:cs="Times New Roman"/>
          <w:sz w:val="24"/>
          <w:szCs w:val="24"/>
          <w:u w:val="single"/>
        </w:rPr>
        <w:t xml:space="preserve"> godin</w:t>
      </w:r>
      <w:r w:rsidR="00852F0F">
        <w:rPr>
          <w:rFonts w:cs="Times New Roman"/>
          <w:sz w:val="24"/>
          <w:szCs w:val="24"/>
          <w:u w:val="single"/>
        </w:rPr>
        <w:t>u</w:t>
      </w:r>
    </w:p>
    <w:p w14:paraId="2564059F" w14:textId="77777777" w:rsidR="00E774E2" w:rsidRPr="00E774E2" w:rsidRDefault="00E774E2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E774E2" w14:paraId="53447AD2" w14:textId="77777777" w:rsidTr="005827A5">
        <w:tc>
          <w:tcPr>
            <w:tcW w:w="9062" w:type="dxa"/>
            <w:gridSpan w:val="2"/>
          </w:tcPr>
          <w:p w14:paraId="09386341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PRIHODA I RASHODA</w:t>
            </w:r>
          </w:p>
        </w:tc>
      </w:tr>
      <w:tr w:rsidR="00617436" w:rsidRPr="00E774E2" w14:paraId="7F508EBD" w14:textId="77777777" w:rsidTr="005827A5">
        <w:tc>
          <w:tcPr>
            <w:tcW w:w="5240" w:type="dxa"/>
            <w:vAlign w:val="bottom"/>
          </w:tcPr>
          <w:p w14:paraId="0528ABB3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Prihodi poslovanja</w:t>
            </w:r>
          </w:p>
        </w:tc>
        <w:tc>
          <w:tcPr>
            <w:tcW w:w="3822" w:type="dxa"/>
          </w:tcPr>
          <w:p w14:paraId="044FAA9A" w14:textId="56929CBC" w:rsidR="00617436" w:rsidRPr="00E774E2" w:rsidRDefault="00C206F0" w:rsidP="008916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1.652.622,79</w:t>
            </w:r>
          </w:p>
        </w:tc>
      </w:tr>
      <w:tr w:rsidR="00617436" w:rsidRPr="00E774E2" w14:paraId="7C4D68F9" w14:textId="77777777" w:rsidTr="005827A5">
        <w:tc>
          <w:tcPr>
            <w:tcW w:w="5240" w:type="dxa"/>
            <w:vAlign w:val="bottom"/>
          </w:tcPr>
          <w:p w14:paraId="5080DCB9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Prihodi od prodaje nefinancijske imovine</w:t>
            </w:r>
          </w:p>
        </w:tc>
        <w:tc>
          <w:tcPr>
            <w:tcW w:w="3822" w:type="dxa"/>
          </w:tcPr>
          <w:p w14:paraId="7AA08CFB" w14:textId="77777777" w:rsidR="00617436" w:rsidRPr="00E774E2" w:rsidRDefault="00617436" w:rsidP="005962C2">
            <w:pPr>
              <w:jc w:val="right"/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0,00</w:t>
            </w:r>
          </w:p>
        </w:tc>
      </w:tr>
      <w:tr w:rsidR="00617436" w:rsidRPr="00E774E2" w14:paraId="28D93600" w14:textId="77777777" w:rsidTr="005827A5">
        <w:tc>
          <w:tcPr>
            <w:tcW w:w="5240" w:type="dxa"/>
            <w:vAlign w:val="bottom"/>
          </w:tcPr>
          <w:p w14:paraId="40C118F6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poslovanja</w:t>
            </w:r>
          </w:p>
        </w:tc>
        <w:tc>
          <w:tcPr>
            <w:tcW w:w="3822" w:type="dxa"/>
          </w:tcPr>
          <w:p w14:paraId="4AE75CA0" w14:textId="69B292AB" w:rsidR="00617436" w:rsidRPr="00E774E2" w:rsidRDefault="00C206F0" w:rsidP="005962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1.752.550,90</w:t>
            </w:r>
          </w:p>
        </w:tc>
      </w:tr>
      <w:tr w:rsidR="00617436" w:rsidRPr="00E774E2" w14:paraId="7253C874" w14:textId="77777777" w:rsidTr="005827A5">
        <w:tc>
          <w:tcPr>
            <w:tcW w:w="5240" w:type="dxa"/>
            <w:vAlign w:val="bottom"/>
          </w:tcPr>
          <w:p w14:paraId="2FF9699B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za nabavu nefinancijske imovine</w:t>
            </w:r>
          </w:p>
        </w:tc>
        <w:tc>
          <w:tcPr>
            <w:tcW w:w="3822" w:type="dxa"/>
          </w:tcPr>
          <w:p w14:paraId="0E551D5A" w14:textId="32238C23" w:rsidR="00617436" w:rsidRPr="00E774E2" w:rsidRDefault="00A50D14" w:rsidP="005962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14.283,77</w:t>
            </w:r>
          </w:p>
        </w:tc>
      </w:tr>
      <w:tr w:rsidR="00617436" w:rsidRPr="00E774E2" w14:paraId="4A93E291" w14:textId="77777777" w:rsidTr="000C284E">
        <w:tc>
          <w:tcPr>
            <w:tcW w:w="5240" w:type="dxa"/>
          </w:tcPr>
          <w:p w14:paraId="133E0447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RAZLIKA</w:t>
            </w:r>
          </w:p>
        </w:tc>
        <w:tc>
          <w:tcPr>
            <w:tcW w:w="3822" w:type="dxa"/>
          </w:tcPr>
          <w:p w14:paraId="4D36CE44" w14:textId="4089F3D3" w:rsidR="00617436" w:rsidRPr="00E774E2" w:rsidRDefault="00A50D14" w:rsidP="0089164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-114.211,88</w:t>
            </w:r>
          </w:p>
        </w:tc>
      </w:tr>
    </w:tbl>
    <w:p w14:paraId="2667A2AE" w14:textId="77777777" w:rsidR="00617436" w:rsidRPr="00E774E2" w:rsidRDefault="00617436" w:rsidP="0061743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E774E2" w14:paraId="421AABCA" w14:textId="77777777" w:rsidTr="005827A5">
        <w:tc>
          <w:tcPr>
            <w:tcW w:w="9062" w:type="dxa"/>
            <w:gridSpan w:val="2"/>
          </w:tcPr>
          <w:p w14:paraId="70D8A40E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ZADUŽIVANJA/FINANCIRANJA</w:t>
            </w:r>
          </w:p>
        </w:tc>
      </w:tr>
      <w:tr w:rsidR="00617436" w:rsidRPr="00E774E2" w14:paraId="706293E1" w14:textId="77777777" w:rsidTr="005827A5">
        <w:tc>
          <w:tcPr>
            <w:tcW w:w="5240" w:type="dxa"/>
          </w:tcPr>
          <w:p w14:paraId="143D4438" w14:textId="77777777" w:rsidR="00617436" w:rsidRPr="00E774E2" w:rsidRDefault="00617436" w:rsidP="005827A5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Primici od financijske imovine i zaduživanja</w:t>
            </w:r>
          </w:p>
        </w:tc>
        <w:tc>
          <w:tcPr>
            <w:tcW w:w="3822" w:type="dxa"/>
          </w:tcPr>
          <w:p w14:paraId="0D6ED809" w14:textId="77777777" w:rsidR="00617436" w:rsidRPr="00E774E2" w:rsidRDefault="00617436" w:rsidP="005827A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617436" w:rsidRPr="00E774E2" w14:paraId="77735449" w14:textId="77777777" w:rsidTr="005827A5">
        <w:tc>
          <w:tcPr>
            <w:tcW w:w="5240" w:type="dxa"/>
          </w:tcPr>
          <w:p w14:paraId="10D00AF0" w14:textId="77777777" w:rsidR="00617436" w:rsidRPr="00E774E2" w:rsidRDefault="00617436" w:rsidP="005827A5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Izdaci za financijsku imovinu i otplate zajmova</w:t>
            </w:r>
          </w:p>
        </w:tc>
        <w:tc>
          <w:tcPr>
            <w:tcW w:w="3822" w:type="dxa"/>
          </w:tcPr>
          <w:p w14:paraId="184057C1" w14:textId="77777777" w:rsidR="00617436" w:rsidRPr="00E774E2" w:rsidRDefault="00617436" w:rsidP="005827A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617436" w:rsidRPr="00E774E2" w14:paraId="7AEAADF7" w14:textId="77777777" w:rsidTr="005827A5">
        <w:tc>
          <w:tcPr>
            <w:tcW w:w="5240" w:type="dxa"/>
          </w:tcPr>
          <w:p w14:paraId="1E75782C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NETO/FINANCIRANJE</w:t>
            </w:r>
          </w:p>
        </w:tc>
        <w:tc>
          <w:tcPr>
            <w:tcW w:w="3822" w:type="dxa"/>
          </w:tcPr>
          <w:p w14:paraId="1B8FE902" w14:textId="77777777" w:rsidR="00617436" w:rsidRPr="00E774E2" w:rsidRDefault="00617436" w:rsidP="005827A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1820DE6F" w14:textId="77777777" w:rsidR="00617436" w:rsidRPr="00E774E2" w:rsidRDefault="00617436" w:rsidP="0061743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7436" w:rsidRPr="00E774E2" w14:paraId="29929D36" w14:textId="77777777" w:rsidTr="005827A5">
        <w:tc>
          <w:tcPr>
            <w:tcW w:w="9062" w:type="dxa"/>
            <w:gridSpan w:val="2"/>
          </w:tcPr>
          <w:p w14:paraId="40020BFC" w14:textId="77777777" w:rsidR="00617436" w:rsidRPr="000C284E" w:rsidRDefault="00617436" w:rsidP="000C284E">
            <w:pPr>
              <w:rPr>
                <w:sz w:val="24"/>
                <w:szCs w:val="24"/>
              </w:rPr>
            </w:pPr>
            <w:r w:rsidRPr="000C284E">
              <w:rPr>
                <w:sz w:val="24"/>
                <w:szCs w:val="24"/>
              </w:rPr>
              <w:t>RASPOLOŽIVA SREDSTVA IZ PRETHODNIH GODINA (VIŠAK PRIHODA I REZERVIRANJA</w:t>
            </w:r>
          </w:p>
        </w:tc>
      </w:tr>
      <w:tr w:rsidR="00617436" w:rsidRPr="00E774E2" w14:paraId="5E1813C3" w14:textId="77777777" w:rsidTr="000C284E">
        <w:tc>
          <w:tcPr>
            <w:tcW w:w="4531" w:type="dxa"/>
          </w:tcPr>
          <w:p w14:paraId="78A5F236" w14:textId="77777777" w:rsidR="00617436" w:rsidRPr="000C284E" w:rsidRDefault="00617436" w:rsidP="000C284E">
            <w:pPr>
              <w:rPr>
                <w:sz w:val="24"/>
                <w:szCs w:val="24"/>
              </w:rPr>
            </w:pPr>
            <w:r w:rsidRPr="000C284E">
              <w:rPr>
                <w:sz w:val="24"/>
                <w:szCs w:val="24"/>
              </w:rPr>
              <w:t>Vlastiti izvori</w:t>
            </w:r>
          </w:p>
        </w:tc>
        <w:tc>
          <w:tcPr>
            <w:tcW w:w="4531" w:type="dxa"/>
          </w:tcPr>
          <w:p w14:paraId="1149FA68" w14:textId="76F465E7" w:rsidR="00617436" w:rsidRPr="000C284E" w:rsidRDefault="00A50D14" w:rsidP="009909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81.949,19</w:t>
            </w:r>
          </w:p>
        </w:tc>
      </w:tr>
      <w:tr w:rsidR="00617436" w:rsidRPr="00E774E2" w14:paraId="4787FF9D" w14:textId="77777777" w:rsidTr="00AE25D4">
        <w:trPr>
          <w:trHeight w:val="318"/>
        </w:trPr>
        <w:tc>
          <w:tcPr>
            <w:tcW w:w="4531" w:type="dxa"/>
          </w:tcPr>
          <w:p w14:paraId="5CBB1194" w14:textId="77777777" w:rsidR="00617436" w:rsidRPr="000C284E" w:rsidRDefault="00617436" w:rsidP="000C284E">
            <w:pPr>
              <w:rPr>
                <w:sz w:val="24"/>
                <w:szCs w:val="24"/>
              </w:rPr>
            </w:pPr>
            <w:r w:rsidRPr="000C284E">
              <w:rPr>
                <w:sz w:val="24"/>
                <w:szCs w:val="24"/>
              </w:rPr>
              <w:t>Rezultat godine</w:t>
            </w:r>
          </w:p>
        </w:tc>
        <w:tc>
          <w:tcPr>
            <w:tcW w:w="4531" w:type="dxa"/>
          </w:tcPr>
          <w:p w14:paraId="0F9E50A2" w14:textId="61391EF6" w:rsidR="00617436" w:rsidRPr="000C284E" w:rsidRDefault="00A50D14" w:rsidP="000C28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-32.262,69</w:t>
            </w:r>
          </w:p>
        </w:tc>
      </w:tr>
    </w:tbl>
    <w:p w14:paraId="4765FCAE" w14:textId="77777777" w:rsidR="00617436" w:rsidRDefault="00617436" w:rsidP="003135EF">
      <w:pPr>
        <w:shd w:val="clear" w:color="auto" w:fill="FFFFFF"/>
        <w:spacing w:after="16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2E9B8677" w14:textId="77777777" w:rsidR="002476B8" w:rsidRDefault="002476B8" w:rsidP="002476B8">
      <w:pPr>
        <w:shd w:val="clear" w:color="auto" w:fill="FFFFFF"/>
        <w:spacing w:after="160" w:line="240" w:lineRule="auto"/>
        <w:jc w:val="center"/>
        <w:rPr>
          <w:rFonts w:cs="Times New Roman"/>
          <w:sz w:val="24"/>
          <w:szCs w:val="24"/>
        </w:rPr>
      </w:pPr>
      <w:r w:rsidRPr="002476B8">
        <w:rPr>
          <w:rFonts w:cs="Times New Roman"/>
          <w:sz w:val="24"/>
          <w:szCs w:val="24"/>
        </w:rPr>
        <w:t xml:space="preserve">IZVRŠENJE </w:t>
      </w:r>
      <w:r>
        <w:rPr>
          <w:rFonts w:cs="Times New Roman"/>
          <w:sz w:val="24"/>
          <w:szCs w:val="24"/>
        </w:rPr>
        <w:t>FINANCIJSKOG PLANA</w:t>
      </w:r>
    </w:p>
    <w:p w14:paraId="1F82423F" w14:textId="79CAD839" w:rsidR="002476B8" w:rsidRDefault="002476B8" w:rsidP="00E774E2">
      <w:pPr>
        <w:shd w:val="clear" w:color="auto" w:fill="FFFFFF"/>
        <w:spacing w:after="16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Financijski plan Osnovne škole </w:t>
      </w:r>
      <w:r w:rsidR="00C33BA3">
        <w:rPr>
          <w:rFonts w:cs="Times New Roman"/>
          <w:sz w:val="24"/>
          <w:szCs w:val="24"/>
        </w:rPr>
        <w:t>Ivana Kukuljevića</w:t>
      </w:r>
      <w:r w:rsidRPr="002476B8">
        <w:rPr>
          <w:rFonts w:cs="Times New Roman"/>
          <w:sz w:val="24"/>
          <w:szCs w:val="24"/>
        </w:rPr>
        <w:t xml:space="preserve"> za razdoblje od 01. siječnja do 3</w:t>
      </w:r>
      <w:r w:rsidR="006F7E31">
        <w:rPr>
          <w:rFonts w:cs="Times New Roman"/>
          <w:sz w:val="24"/>
          <w:szCs w:val="24"/>
        </w:rPr>
        <w:t>1.prosinca</w:t>
      </w:r>
      <w:r w:rsidRPr="002476B8">
        <w:rPr>
          <w:rFonts w:cs="Times New Roman"/>
          <w:sz w:val="24"/>
          <w:szCs w:val="24"/>
        </w:rPr>
        <w:t xml:space="preserve"> 202</w:t>
      </w:r>
      <w:r w:rsidR="006A68E6">
        <w:rPr>
          <w:rFonts w:cs="Times New Roman"/>
          <w:sz w:val="24"/>
          <w:szCs w:val="24"/>
        </w:rPr>
        <w:t>5</w:t>
      </w:r>
      <w:r w:rsidRPr="002476B8">
        <w:rPr>
          <w:rFonts w:cs="Times New Roman"/>
          <w:sz w:val="24"/>
          <w:szCs w:val="24"/>
        </w:rPr>
        <w:t>. godine ostvaren je kako slijedi:</w:t>
      </w:r>
    </w:p>
    <w:p w14:paraId="63343B82" w14:textId="77777777" w:rsidR="002476B8" w:rsidRDefault="002476B8" w:rsidP="002476B8">
      <w:pPr>
        <w:shd w:val="clear" w:color="auto" w:fill="FFFFFF"/>
        <w:spacing w:after="16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RAČUN PRIHODA I RASHODA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276"/>
        <w:gridCol w:w="1270"/>
      </w:tblGrid>
      <w:tr w:rsidR="002476B8" w14:paraId="34E7211F" w14:textId="77777777" w:rsidTr="00993905">
        <w:trPr>
          <w:trHeight w:val="637"/>
        </w:trPr>
        <w:tc>
          <w:tcPr>
            <w:tcW w:w="1838" w:type="dxa"/>
          </w:tcPr>
          <w:p w14:paraId="65DBD526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CF45D" w14:textId="0FFB461E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IZVRŠENJE </w:t>
            </w:r>
            <w:r w:rsidR="00835D83">
              <w:rPr>
                <w:rFonts w:cstheme="minorHAnsi"/>
                <w:sz w:val="24"/>
                <w:szCs w:val="24"/>
              </w:rPr>
              <w:t xml:space="preserve">€ </w:t>
            </w:r>
            <w:r w:rsidRPr="00E774E2">
              <w:rPr>
                <w:rFonts w:cstheme="minorHAnsi"/>
                <w:sz w:val="24"/>
                <w:szCs w:val="24"/>
              </w:rPr>
              <w:t>202</w:t>
            </w:r>
            <w:r w:rsidR="006A68E6">
              <w:rPr>
                <w:rFonts w:cstheme="minorHAnsi"/>
                <w:sz w:val="24"/>
                <w:szCs w:val="24"/>
              </w:rPr>
              <w:t>4</w:t>
            </w:r>
            <w:r w:rsidRPr="00E774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63875A4A" w14:textId="497BB4FE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TEKUĆI PLAN</w:t>
            </w:r>
            <w:r w:rsidR="00835D83">
              <w:rPr>
                <w:rFonts w:cstheme="minorHAnsi"/>
                <w:sz w:val="24"/>
                <w:szCs w:val="24"/>
              </w:rPr>
              <w:t xml:space="preserve"> €</w:t>
            </w:r>
            <w:r w:rsidRPr="00E774E2">
              <w:rPr>
                <w:rFonts w:cstheme="minorHAnsi"/>
                <w:sz w:val="24"/>
                <w:szCs w:val="24"/>
              </w:rPr>
              <w:t xml:space="preserve"> 202</w:t>
            </w:r>
            <w:r w:rsidR="006A68E6">
              <w:rPr>
                <w:rFonts w:cstheme="minorHAnsi"/>
                <w:sz w:val="24"/>
                <w:szCs w:val="24"/>
              </w:rPr>
              <w:t>5</w:t>
            </w:r>
            <w:r w:rsidRPr="00E774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A9FC629" w14:textId="5C08CEF3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IZVRŠENJE</w:t>
            </w:r>
            <w:r w:rsidR="00835D83">
              <w:rPr>
                <w:rFonts w:cstheme="minorHAnsi"/>
                <w:sz w:val="24"/>
                <w:szCs w:val="24"/>
              </w:rPr>
              <w:t xml:space="preserve"> €</w:t>
            </w:r>
            <w:r w:rsidRPr="00E774E2">
              <w:rPr>
                <w:rFonts w:cstheme="minorHAnsi"/>
                <w:sz w:val="24"/>
                <w:szCs w:val="24"/>
              </w:rPr>
              <w:t xml:space="preserve"> 202</w:t>
            </w:r>
            <w:r w:rsidR="006A68E6">
              <w:rPr>
                <w:rFonts w:cstheme="minorHAnsi"/>
                <w:sz w:val="24"/>
                <w:szCs w:val="24"/>
              </w:rPr>
              <w:t>5</w:t>
            </w:r>
            <w:r w:rsidRPr="00E774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E8207B5" w14:textId="524105A5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INDEKS % </w:t>
            </w:r>
            <w:r w:rsidR="00B854B8">
              <w:rPr>
                <w:rFonts w:cstheme="minorHAnsi"/>
                <w:sz w:val="24"/>
                <w:szCs w:val="24"/>
              </w:rPr>
              <w:t>3</w:t>
            </w:r>
            <w:r w:rsidRPr="00E774E2">
              <w:rPr>
                <w:rFonts w:cstheme="minorHAnsi"/>
                <w:sz w:val="24"/>
                <w:szCs w:val="24"/>
              </w:rPr>
              <w:t>/1</w:t>
            </w:r>
          </w:p>
        </w:tc>
        <w:tc>
          <w:tcPr>
            <w:tcW w:w="1270" w:type="dxa"/>
          </w:tcPr>
          <w:p w14:paraId="1D6E8B6A" w14:textId="52C0B37D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INDEKS % </w:t>
            </w:r>
            <w:r w:rsidR="00B854B8">
              <w:rPr>
                <w:rFonts w:cstheme="minorHAnsi"/>
                <w:sz w:val="24"/>
                <w:szCs w:val="24"/>
              </w:rPr>
              <w:t>3</w:t>
            </w:r>
            <w:r w:rsidR="00835D83">
              <w:rPr>
                <w:rFonts w:cstheme="minorHAnsi"/>
                <w:sz w:val="24"/>
                <w:szCs w:val="24"/>
              </w:rPr>
              <w:t>/</w:t>
            </w:r>
            <w:r w:rsidR="00B854B8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476B8" w14:paraId="5A4A179F" w14:textId="77777777" w:rsidTr="00E774E2">
        <w:trPr>
          <w:trHeight w:val="182"/>
        </w:trPr>
        <w:tc>
          <w:tcPr>
            <w:tcW w:w="1838" w:type="dxa"/>
          </w:tcPr>
          <w:p w14:paraId="21EE8445" w14:textId="77777777" w:rsidR="002476B8" w:rsidRPr="00E774E2" w:rsidRDefault="002476B8" w:rsidP="002476B8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51505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914455F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9B61E36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AB1C926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14:paraId="317E6DE1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2476B8" w14:paraId="704150A6" w14:textId="77777777" w:rsidTr="00993905">
        <w:tc>
          <w:tcPr>
            <w:tcW w:w="1838" w:type="dxa"/>
          </w:tcPr>
          <w:p w14:paraId="67790228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6 Prihodi</w:t>
            </w:r>
          </w:p>
          <w:p w14:paraId="285498BE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poslovanja</w:t>
            </w:r>
          </w:p>
        </w:tc>
        <w:tc>
          <w:tcPr>
            <w:tcW w:w="1559" w:type="dxa"/>
          </w:tcPr>
          <w:p w14:paraId="50746D31" w14:textId="5509B7A7" w:rsidR="002476B8" w:rsidRPr="00E774E2" w:rsidRDefault="006A68E6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1.476.753,14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1D8DC52C" w14:textId="557F2335" w:rsidR="002476B8" w:rsidRPr="00E774E2" w:rsidRDefault="006A68E6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2.095.614,00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62D1F0B0" w14:textId="437BE7DA" w:rsidR="002476B8" w:rsidRPr="00E774E2" w:rsidRDefault="006A68E6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1.652.622,79</w:t>
            </w:r>
          </w:p>
        </w:tc>
        <w:tc>
          <w:tcPr>
            <w:tcW w:w="1276" w:type="dxa"/>
          </w:tcPr>
          <w:p w14:paraId="2B0B899F" w14:textId="4A8FB39D" w:rsidR="002476B8" w:rsidRPr="00E774E2" w:rsidRDefault="006A68E6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111,91</w:t>
            </w:r>
            <w:r w:rsidR="00993905" w:rsidRPr="00E774E2">
              <w:rPr>
                <w:rFonts w:cstheme="minorHAnsi"/>
                <w:sz w:val="24"/>
                <w:szCs w:val="24"/>
              </w:rPr>
              <w:t>%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14:paraId="74AB7200" w14:textId="017EF98B" w:rsidR="002476B8" w:rsidRPr="00E774E2" w:rsidRDefault="006A68E6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78,86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  <w:r w:rsidR="000E0E3C" w:rsidRPr="00E774E2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2476B8" w14:paraId="62D905B0" w14:textId="77777777" w:rsidTr="00993905">
        <w:tc>
          <w:tcPr>
            <w:tcW w:w="1838" w:type="dxa"/>
          </w:tcPr>
          <w:p w14:paraId="14BFEAD1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7 Prihodi od</w:t>
            </w:r>
          </w:p>
          <w:p w14:paraId="21A006CE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prodaje</w:t>
            </w:r>
          </w:p>
          <w:p w14:paraId="1331CD21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nefinancijske</w:t>
            </w:r>
          </w:p>
          <w:p w14:paraId="7897189E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imovine</w:t>
            </w:r>
          </w:p>
        </w:tc>
        <w:tc>
          <w:tcPr>
            <w:tcW w:w="1559" w:type="dxa"/>
          </w:tcPr>
          <w:p w14:paraId="579856FD" w14:textId="3779D6DB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   </w:t>
            </w:r>
            <w:r w:rsidR="00C76711">
              <w:rPr>
                <w:rFonts w:cstheme="minorHAnsi"/>
                <w:sz w:val="24"/>
                <w:szCs w:val="24"/>
              </w:rPr>
              <w:t>0,00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0A4E0FD7" w14:textId="6C942D0B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</w:t>
            </w:r>
            <w:r w:rsidR="00C76711">
              <w:rPr>
                <w:rFonts w:cstheme="minorHAnsi"/>
                <w:sz w:val="24"/>
                <w:szCs w:val="24"/>
              </w:rPr>
              <w:t>5</w:t>
            </w:r>
            <w:r w:rsidR="00993905" w:rsidRPr="00E774E2">
              <w:rPr>
                <w:rFonts w:cstheme="minorHAnsi"/>
                <w:sz w:val="24"/>
                <w:szCs w:val="24"/>
              </w:rPr>
              <w:t>00,00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6FC25C1B" w14:textId="77777777" w:rsidR="002476B8" w:rsidRPr="00E774E2" w:rsidRDefault="00993905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E547012" w14:textId="77777777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</w:t>
            </w:r>
            <w:r w:rsidR="00993905" w:rsidRPr="00E774E2">
              <w:rPr>
                <w:rFonts w:cstheme="minorHAnsi"/>
                <w:sz w:val="24"/>
                <w:szCs w:val="24"/>
              </w:rPr>
              <w:t>0,00%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14:paraId="585C2A8B" w14:textId="3AB5F1F6" w:rsidR="002476B8" w:rsidRPr="00E774E2" w:rsidRDefault="00C76711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0,00%</w:t>
            </w:r>
          </w:p>
        </w:tc>
      </w:tr>
      <w:tr w:rsidR="006A68E6" w14:paraId="3A9A0EA2" w14:textId="77777777" w:rsidTr="00993905">
        <w:tc>
          <w:tcPr>
            <w:tcW w:w="1838" w:type="dxa"/>
          </w:tcPr>
          <w:p w14:paraId="3ABC200F" w14:textId="77777777" w:rsidR="006A68E6" w:rsidRPr="00E774E2" w:rsidRDefault="006A68E6" w:rsidP="006A68E6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UKUPNI</w:t>
            </w:r>
          </w:p>
          <w:p w14:paraId="5E26A13C" w14:textId="77777777" w:rsidR="006A68E6" w:rsidRPr="00E774E2" w:rsidRDefault="006A68E6" w:rsidP="006A68E6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PRIHODI</w:t>
            </w:r>
          </w:p>
        </w:tc>
        <w:tc>
          <w:tcPr>
            <w:tcW w:w="1559" w:type="dxa"/>
          </w:tcPr>
          <w:p w14:paraId="0B046712" w14:textId="0DFDDDAE" w:rsidR="006A68E6" w:rsidRPr="00E774E2" w:rsidRDefault="006A68E6" w:rsidP="006A68E6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1.476.753,14</w:t>
            </w:r>
          </w:p>
        </w:tc>
        <w:tc>
          <w:tcPr>
            <w:tcW w:w="1560" w:type="dxa"/>
          </w:tcPr>
          <w:p w14:paraId="42F2E313" w14:textId="5D984FF6" w:rsidR="006A68E6" w:rsidRPr="00E774E2" w:rsidRDefault="006A68E6" w:rsidP="006A68E6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2.096.114,00</w:t>
            </w:r>
          </w:p>
        </w:tc>
        <w:tc>
          <w:tcPr>
            <w:tcW w:w="1559" w:type="dxa"/>
          </w:tcPr>
          <w:p w14:paraId="7AFE18F4" w14:textId="57C37233" w:rsidR="006A68E6" w:rsidRPr="00E774E2" w:rsidRDefault="006A68E6" w:rsidP="006A68E6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1.652.622,79</w:t>
            </w:r>
          </w:p>
        </w:tc>
        <w:tc>
          <w:tcPr>
            <w:tcW w:w="1276" w:type="dxa"/>
          </w:tcPr>
          <w:p w14:paraId="01104CAB" w14:textId="78F05182" w:rsidR="006A68E6" w:rsidRPr="00E774E2" w:rsidRDefault="006A68E6" w:rsidP="006A68E6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111,91</w:t>
            </w:r>
            <w:r w:rsidRPr="00E774E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959F1B1" w14:textId="046F3A10" w:rsidR="006A68E6" w:rsidRPr="00E774E2" w:rsidRDefault="006C1CFE" w:rsidP="006A68E6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78,84</w:t>
            </w:r>
            <w:r w:rsidR="006A68E6" w:rsidRPr="00E774E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2476B8" w14:paraId="5D06E0ED" w14:textId="77777777" w:rsidTr="00993905">
        <w:tc>
          <w:tcPr>
            <w:tcW w:w="1838" w:type="dxa"/>
          </w:tcPr>
          <w:p w14:paraId="43304168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3 Rashodi</w:t>
            </w:r>
          </w:p>
          <w:p w14:paraId="2D4A037B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poslovanja</w:t>
            </w:r>
          </w:p>
        </w:tc>
        <w:tc>
          <w:tcPr>
            <w:tcW w:w="1559" w:type="dxa"/>
          </w:tcPr>
          <w:p w14:paraId="0B745137" w14:textId="47624139" w:rsidR="002476B8" w:rsidRPr="00E774E2" w:rsidRDefault="006A68E6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1.440.399,04</w:t>
            </w:r>
            <w:r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085C620E" w14:textId="7CBC52CB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6A68E6">
              <w:rPr>
                <w:rFonts w:cstheme="minorHAnsi"/>
                <w:sz w:val="24"/>
                <w:szCs w:val="24"/>
              </w:rPr>
              <w:t>2.165.518,00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B2A79F7" w14:textId="7AF06AE8" w:rsidR="002476B8" w:rsidRPr="00E774E2" w:rsidRDefault="006A68E6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1.752.550,90</w:t>
            </w:r>
          </w:p>
        </w:tc>
        <w:tc>
          <w:tcPr>
            <w:tcW w:w="1276" w:type="dxa"/>
          </w:tcPr>
          <w:p w14:paraId="0795F27E" w14:textId="68C8509A" w:rsidR="002476B8" w:rsidRPr="00E774E2" w:rsidRDefault="006A68E6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121,67</w:t>
            </w:r>
            <w:r w:rsidR="006C1CFE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1E84859F" w14:textId="2F92080A" w:rsidR="002476B8" w:rsidRPr="00E774E2" w:rsidRDefault="006C1CFE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80,93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  <w:r w:rsidR="000E0E3C" w:rsidRPr="00E774E2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2476B8" w14:paraId="68E1786D" w14:textId="77777777" w:rsidTr="00993905">
        <w:tc>
          <w:tcPr>
            <w:tcW w:w="1838" w:type="dxa"/>
          </w:tcPr>
          <w:p w14:paraId="6BEFDED4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4 Rashodi za</w:t>
            </w:r>
          </w:p>
          <w:p w14:paraId="6C445915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nabavu</w:t>
            </w:r>
          </w:p>
          <w:p w14:paraId="151A7464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nefinancijske</w:t>
            </w:r>
          </w:p>
          <w:p w14:paraId="32EFDA40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imovine</w:t>
            </w:r>
          </w:p>
        </w:tc>
        <w:tc>
          <w:tcPr>
            <w:tcW w:w="1559" w:type="dxa"/>
          </w:tcPr>
          <w:p w14:paraId="36948C63" w14:textId="60C37442" w:rsidR="002476B8" w:rsidRPr="00E774E2" w:rsidRDefault="00730619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12.973,08</w:t>
            </w:r>
          </w:p>
        </w:tc>
        <w:tc>
          <w:tcPr>
            <w:tcW w:w="1560" w:type="dxa"/>
          </w:tcPr>
          <w:p w14:paraId="7BDA8236" w14:textId="0F5C0A9B" w:rsidR="002476B8" w:rsidRPr="00E774E2" w:rsidRDefault="00730619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35.545,00</w:t>
            </w:r>
          </w:p>
        </w:tc>
        <w:tc>
          <w:tcPr>
            <w:tcW w:w="1559" w:type="dxa"/>
          </w:tcPr>
          <w:p w14:paraId="08C24011" w14:textId="645D615D" w:rsidR="002476B8" w:rsidRPr="00E774E2" w:rsidRDefault="00730619" w:rsidP="00B62B9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14.283,77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1F2075C3" w14:textId="1CBECCE8" w:rsidR="002476B8" w:rsidRPr="00E774E2" w:rsidRDefault="006C1CFE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110,10</w:t>
            </w:r>
            <w:r w:rsidR="00993905" w:rsidRPr="00E774E2">
              <w:rPr>
                <w:rFonts w:cstheme="minorHAnsi"/>
                <w:sz w:val="24"/>
                <w:szCs w:val="24"/>
              </w:rPr>
              <w:t>%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14:paraId="3B528C69" w14:textId="1A541B1D" w:rsidR="002476B8" w:rsidRPr="00E774E2" w:rsidRDefault="006C1CFE" w:rsidP="006C1CFE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40,64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  <w:r w:rsidR="000E0E3C" w:rsidRPr="00E774E2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6C1CFE" w14:paraId="6FD146AB" w14:textId="77777777" w:rsidTr="00993905">
        <w:tc>
          <w:tcPr>
            <w:tcW w:w="1838" w:type="dxa"/>
          </w:tcPr>
          <w:p w14:paraId="2CD5D719" w14:textId="77777777" w:rsidR="006C1CFE" w:rsidRPr="00E774E2" w:rsidRDefault="006C1CFE" w:rsidP="006C1CFE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UKUPNI</w:t>
            </w:r>
          </w:p>
          <w:p w14:paraId="22A9AA55" w14:textId="77777777" w:rsidR="006C1CFE" w:rsidRPr="00E774E2" w:rsidRDefault="006C1CFE" w:rsidP="006C1CFE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RASHODI</w:t>
            </w:r>
          </w:p>
        </w:tc>
        <w:tc>
          <w:tcPr>
            <w:tcW w:w="1559" w:type="dxa"/>
          </w:tcPr>
          <w:p w14:paraId="61F846F5" w14:textId="7C961328" w:rsidR="006C1CFE" w:rsidRPr="00E774E2" w:rsidRDefault="006C1CFE" w:rsidP="006C1CFE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1.453.372,12</w:t>
            </w:r>
          </w:p>
        </w:tc>
        <w:tc>
          <w:tcPr>
            <w:tcW w:w="1560" w:type="dxa"/>
          </w:tcPr>
          <w:p w14:paraId="0CC71B2B" w14:textId="3870C025" w:rsidR="006C1CFE" w:rsidRPr="00E774E2" w:rsidRDefault="006C1CFE" w:rsidP="006C1CFE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2.201.063,00</w:t>
            </w:r>
          </w:p>
        </w:tc>
        <w:tc>
          <w:tcPr>
            <w:tcW w:w="1559" w:type="dxa"/>
          </w:tcPr>
          <w:p w14:paraId="4D6A0541" w14:textId="6232A6BF" w:rsidR="006C1CFE" w:rsidRPr="00E774E2" w:rsidRDefault="006C1CFE" w:rsidP="006C1CFE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1.766.834,67</w:t>
            </w:r>
          </w:p>
        </w:tc>
        <w:tc>
          <w:tcPr>
            <w:tcW w:w="1276" w:type="dxa"/>
          </w:tcPr>
          <w:p w14:paraId="77587723" w14:textId="39E2EAA4" w:rsidR="006C1CFE" w:rsidRPr="00E774E2" w:rsidRDefault="006C1CFE" w:rsidP="006C1CFE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121,57</w:t>
            </w:r>
            <w:r w:rsidRPr="00E774E2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1270" w:type="dxa"/>
          </w:tcPr>
          <w:p w14:paraId="17DF6278" w14:textId="14575D74" w:rsidR="006C1CFE" w:rsidRPr="00E774E2" w:rsidRDefault="006C1CFE" w:rsidP="006C1CFE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80,29</w:t>
            </w:r>
            <w:r w:rsidRPr="00E774E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2476B8" w14:paraId="599227D2" w14:textId="77777777" w:rsidTr="00993905">
        <w:tc>
          <w:tcPr>
            <w:tcW w:w="1838" w:type="dxa"/>
          </w:tcPr>
          <w:p w14:paraId="4A910D59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RAZLIKA</w:t>
            </w:r>
          </w:p>
          <w:p w14:paraId="39B9F9A8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VIŠAK/MANJAK</w:t>
            </w:r>
          </w:p>
        </w:tc>
        <w:tc>
          <w:tcPr>
            <w:tcW w:w="1559" w:type="dxa"/>
          </w:tcPr>
          <w:p w14:paraId="2EAB7235" w14:textId="3CC433CD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2078E7">
              <w:rPr>
                <w:rFonts w:cstheme="minorHAnsi"/>
                <w:sz w:val="24"/>
                <w:szCs w:val="24"/>
              </w:rPr>
              <w:t>23.241,92</w:t>
            </w:r>
          </w:p>
        </w:tc>
        <w:tc>
          <w:tcPr>
            <w:tcW w:w="1560" w:type="dxa"/>
          </w:tcPr>
          <w:p w14:paraId="02491C5F" w14:textId="54A8BDFF" w:rsidR="002476B8" w:rsidRPr="00E774E2" w:rsidRDefault="00993905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-</w:t>
            </w:r>
            <w:r w:rsidR="006C1CFE">
              <w:rPr>
                <w:rFonts w:cstheme="minorHAnsi"/>
                <w:sz w:val="24"/>
                <w:szCs w:val="24"/>
              </w:rPr>
              <w:t>104.949,00</w:t>
            </w:r>
          </w:p>
        </w:tc>
        <w:tc>
          <w:tcPr>
            <w:tcW w:w="1559" w:type="dxa"/>
          </w:tcPr>
          <w:p w14:paraId="49D21611" w14:textId="4996E6D0" w:rsidR="002476B8" w:rsidRPr="00E774E2" w:rsidRDefault="006C1CFE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-114.211,88</w:t>
            </w:r>
          </w:p>
        </w:tc>
        <w:tc>
          <w:tcPr>
            <w:tcW w:w="1276" w:type="dxa"/>
          </w:tcPr>
          <w:p w14:paraId="1BA574CE" w14:textId="0DBE38F1" w:rsidR="002476B8" w:rsidRPr="00E774E2" w:rsidRDefault="006C1CFE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-488,48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357EB929" w14:textId="122C2D44" w:rsidR="002476B8" w:rsidRPr="00E774E2" w:rsidRDefault="006C1CFE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109,24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</w:tr>
    </w:tbl>
    <w:p w14:paraId="570E7988" w14:textId="17A5F263" w:rsidR="002476B8" w:rsidRDefault="002476B8" w:rsidP="00E774E2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14:paraId="5603F97E" w14:textId="43A9FB21" w:rsidR="00313CDD" w:rsidRPr="00313CDD" w:rsidRDefault="00313CDD" w:rsidP="00E774E2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313CDD">
        <w:rPr>
          <w:sz w:val="24"/>
          <w:szCs w:val="24"/>
        </w:rPr>
        <w:lastRenderedPageBreak/>
        <w:t>U izvještajnom razdoblju 202</w:t>
      </w:r>
      <w:r w:rsidR="006C1CFE">
        <w:rPr>
          <w:sz w:val="24"/>
          <w:szCs w:val="24"/>
        </w:rPr>
        <w:t>5</w:t>
      </w:r>
      <w:r w:rsidRPr="00313CDD">
        <w:rPr>
          <w:sz w:val="24"/>
          <w:szCs w:val="24"/>
        </w:rPr>
        <w:t xml:space="preserve">. godini, ostvareni su ukupni prihodi u iznosu od </w:t>
      </w:r>
      <w:r w:rsidR="006C1CFE">
        <w:rPr>
          <w:sz w:val="24"/>
          <w:szCs w:val="24"/>
        </w:rPr>
        <w:t xml:space="preserve">1.652.622,79 </w:t>
      </w:r>
      <w:r w:rsidRPr="00313CDD">
        <w:rPr>
          <w:sz w:val="24"/>
          <w:szCs w:val="24"/>
        </w:rPr>
        <w:t xml:space="preserve">€, dok su u istom razdoblju prethodne godine ukupni prihodi ostvareni u iznosu od </w:t>
      </w:r>
      <w:r w:rsidR="006C1CFE" w:rsidRPr="00313CDD">
        <w:rPr>
          <w:sz w:val="24"/>
          <w:szCs w:val="24"/>
        </w:rPr>
        <w:t>1.476.753,14 €</w:t>
      </w:r>
      <w:r w:rsidR="006C1CFE">
        <w:rPr>
          <w:sz w:val="24"/>
          <w:szCs w:val="24"/>
        </w:rPr>
        <w:t xml:space="preserve">, </w:t>
      </w:r>
      <w:r w:rsidRPr="00313CDD">
        <w:rPr>
          <w:sz w:val="24"/>
          <w:szCs w:val="24"/>
        </w:rPr>
        <w:t xml:space="preserve">što predstavlja povećanje od </w:t>
      </w:r>
      <w:r w:rsidR="006C1CFE">
        <w:rPr>
          <w:sz w:val="24"/>
          <w:szCs w:val="24"/>
        </w:rPr>
        <w:t>11,91</w:t>
      </w:r>
      <w:r w:rsidRPr="00313CDD">
        <w:rPr>
          <w:sz w:val="24"/>
          <w:szCs w:val="24"/>
        </w:rPr>
        <w:t xml:space="preserve">% ili </w:t>
      </w:r>
      <w:r w:rsidR="006C1CFE">
        <w:rPr>
          <w:sz w:val="24"/>
          <w:szCs w:val="24"/>
        </w:rPr>
        <w:t>175.869,65</w:t>
      </w:r>
      <w:r w:rsidRPr="00313CDD">
        <w:rPr>
          <w:sz w:val="24"/>
          <w:szCs w:val="24"/>
        </w:rPr>
        <w:t xml:space="preserve"> €. U izvještajnom razdoblju, 202</w:t>
      </w:r>
      <w:r w:rsidR="006C1CFE">
        <w:rPr>
          <w:sz w:val="24"/>
          <w:szCs w:val="24"/>
        </w:rPr>
        <w:t>5</w:t>
      </w:r>
      <w:r w:rsidRPr="00313CDD">
        <w:rPr>
          <w:sz w:val="24"/>
          <w:szCs w:val="24"/>
        </w:rPr>
        <w:t xml:space="preserve">. godini, ostvareni su ukupni rashodi u iznosu od </w:t>
      </w:r>
      <w:r w:rsidR="002556B2">
        <w:rPr>
          <w:sz w:val="24"/>
          <w:szCs w:val="24"/>
        </w:rPr>
        <w:t>1.766.834,67</w:t>
      </w:r>
      <w:r w:rsidRPr="00313CDD">
        <w:rPr>
          <w:sz w:val="24"/>
          <w:szCs w:val="24"/>
        </w:rPr>
        <w:t xml:space="preserve"> €, dok su u istom razdoblju prethodne godine ukupni rashodi ostvareni u iznosu od </w:t>
      </w:r>
      <w:r w:rsidR="002556B2">
        <w:rPr>
          <w:sz w:val="24"/>
          <w:szCs w:val="24"/>
        </w:rPr>
        <w:t>1.453.372,12</w:t>
      </w:r>
      <w:r w:rsidR="002556B2" w:rsidRPr="00313CDD">
        <w:rPr>
          <w:sz w:val="24"/>
          <w:szCs w:val="24"/>
        </w:rPr>
        <w:t xml:space="preserve"> €, </w:t>
      </w:r>
      <w:r w:rsidRPr="00313CDD">
        <w:rPr>
          <w:sz w:val="24"/>
          <w:szCs w:val="24"/>
        </w:rPr>
        <w:t xml:space="preserve">što je povećanje od </w:t>
      </w:r>
      <w:r w:rsidR="002556B2">
        <w:rPr>
          <w:sz w:val="24"/>
          <w:szCs w:val="24"/>
        </w:rPr>
        <w:t>21.57</w:t>
      </w:r>
      <w:r w:rsidRPr="00313CDD">
        <w:rPr>
          <w:sz w:val="24"/>
          <w:szCs w:val="24"/>
        </w:rPr>
        <w:t xml:space="preserve">% ili </w:t>
      </w:r>
      <w:r w:rsidR="002556B2">
        <w:rPr>
          <w:sz w:val="24"/>
          <w:szCs w:val="24"/>
        </w:rPr>
        <w:t>313.462,55</w:t>
      </w:r>
      <w:r w:rsidRPr="00313CDD">
        <w:rPr>
          <w:sz w:val="24"/>
          <w:szCs w:val="24"/>
        </w:rPr>
        <w:t xml:space="preserve"> €.</w:t>
      </w:r>
    </w:p>
    <w:p w14:paraId="2C2BE8ED" w14:textId="77777777" w:rsidR="00F828A4" w:rsidRDefault="00F828A4" w:rsidP="00F828A4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14:paraId="2B939DD9" w14:textId="77777777" w:rsidR="005E5395" w:rsidRPr="005E5395" w:rsidRDefault="005E5395" w:rsidP="00F828A4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OBRAZLOŽENJE OSTVARENIH PRIHODA I PRIMITAKA</w:t>
      </w:r>
    </w:p>
    <w:p w14:paraId="591B47D3" w14:textId="77777777" w:rsidR="005E5395" w:rsidRDefault="005E5395" w:rsidP="005E5395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TE RASHODA I IZDATAKA</w:t>
      </w:r>
    </w:p>
    <w:p w14:paraId="069F5A20" w14:textId="77777777" w:rsidR="005E5395" w:rsidRDefault="005E5395" w:rsidP="005E5395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A512364" w14:textId="77777777" w:rsidR="005E5395" w:rsidRDefault="005E5395" w:rsidP="005E5395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PRIHODI I PRIMICI</w:t>
      </w:r>
    </w:p>
    <w:p w14:paraId="05C77BCA" w14:textId="77777777" w:rsidR="005E5395" w:rsidRPr="005E5395" w:rsidRDefault="005E5395" w:rsidP="005E5395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14:paraId="50E49A4C" w14:textId="77777777" w:rsidR="005E5395" w:rsidRDefault="005E5395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Prihodi su povećanje ekonomskih koristi tijekom izvještajnog razdoblja u obliku priljeva n</w:t>
      </w:r>
      <w:r>
        <w:rPr>
          <w:rFonts w:cs="Times New Roman"/>
          <w:sz w:val="24"/>
          <w:szCs w:val="24"/>
        </w:rPr>
        <w:t xml:space="preserve">ovca i </w:t>
      </w:r>
      <w:r w:rsidRPr="005E5395">
        <w:rPr>
          <w:rFonts w:cs="Times New Roman"/>
          <w:sz w:val="24"/>
          <w:szCs w:val="24"/>
        </w:rPr>
        <w:t>novčanih ekvivalenata. Evidentiraju se na temelju nastanka dog</w:t>
      </w:r>
      <w:r>
        <w:rPr>
          <w:rFonts w:cs="Times New Roman"/>
          <w:sz w:val="24"/>
          <w:szCs w:val="24"/>
        </w:rPr>
        <w:t xml:space="preserve">ađaja, priznaju prema kriteriju </w:t>
      </w:r>
      <w:r w:rsidRPr="005E5395">
        <w:rPr>
          <w:rFonts w:cs="Times New Roman"/>
          <w:sz w:val="24"/>
          <w:szCs w:val="24"/>
        </w:rPr>
        <w:t xml:space="preserve">mjerljivosti i raspoloživosti. Prihodi se temeljno klasificiraju </w:t>
      </w:r>
      <w:r>
        <w:rPr>
          <w:rFonts w:cs="Times New Roman"/>
          <w:sz w:val="24"/>
          <w:szCs w:val="24"/>
        </w:rPr>
        <w:t xml:space="preserve">na </w:t>
      </w:r>
      <w:r w:rsidRPr="005E5395">
        <w:rPr>
          <w:rFonts w:cs="Times New Roman"/>
          <w:sz w:val="24"/>
          <w:szCs w:val="24"/>
        </w:rPr>
        <w:t xml:space="preserve">pomoći, prihode od imovine, </w:t>
      </w:r>
      <w:r>
        <w:rPr>
          <w:rFonts w:cs="Times New Roman"/>
          <w:sz w:val="24"/>
          <w:szCs w:val="24"/>
        </w:rPr>
        <w:t>prihode</w:t>
      </w:r>
      <w:r w:rsidRPr="005E5395">
        <w:rPr>
          <w:rFonts w:cs="Times New Roman"/>
          <w:sz w:val="24"/>
          <w:szCs w:val="24"/>
        </w:rPr>
        <w:t xml:space="preserve"> od upravnih i administrativnih pristojbi, pristojbi po posebni</w:t>
      </w:r>
      <w:r>
        <w:rPr>
          <w:rFonts w:cs="Times New Roman"/>
          <w:sz w:val="24"/>
          <w:szCs w:val="24"/>
        </w:rPr>
        <w:t>m propisima i naknada, p</w:t>
      </w:r>
      <w:r w:rsidRPr="005E5395">
        <w:rPr>
          <w:rFonts w:cs="Times New Roman"/>
          <w:sz w:val="24"/>
          <w:szCs w:val="24"/>
        </w:rPr>
        <w:t>rihod</w:t>
      </w:r>
      <w:r>
        <w:rPr>
          <w:rFonts w:cs="Times New Roman"/>
          <w:sz w:val="24"/>
          <w:szCs w:val="24"/>
        </w:rPr>
        <w:t>e</w:t>
      </w:r>
      <w:r w:rsidRPr="005E5395">
        <w:rPr>
          <w:rFonts w:cs="Times New Roman"/>
          <w:sz w:val="24"/>
          <w:szCs w:val="24"/>
        </w:rPr>
        <w:t xml:space="preserve"> od prodaje proizvoda i robe te pruženih usluga i prihod</w:t>
      </w:r>
      <w:r>
        <w:rPr>
          <w:rFonts w:cs="Times New Roman"/>
          <w:sz w:val="24"/>
          <w:szCs w:val="24"/>
        </w:rPr>
        <w:t>e od donacija te prihode</w:t>
      </w:r>
      <w:r w:rsidRPr="005E5395">
        <w:rPr>
          <w:rFonts w:cs="Times New Roman"/>
          <w:sz w:val="24"/>
          <w:szCs w:val="24"/>
        </w:rPr>
        <w:t xml:space="preserve"> iz nadležnog proračuna i od H</w:t>
      </w:r>
      <w:r>
        <w:rPr>
          <w:rFonts w:cs="Times New Roman"/>
          <w:sz w:val="24"/>
          <w:szCs w:val="24"/>
        </w:rPr>
        <w:t xml:space="preserve">ZZO-a temeljem ugovornih obveza. </w:t>
      </w:r>
      <w:r w:rsidRPr="005E5395">
        <w:rPr>
          <w:rFonts w:cs="Times New Roman"/>
          <w:sz w:val="24"/>
          <w:szCs w:val="24"/>
        </w:rPr>
        <w:t>Prihodi od prodaje nefinancijske imovine klasifi</w:t>
      </w:r>
      <w:r>
        <w:rPr>
          <w:rFonts w:cs="Times New Roman"/>
          <w:sz w:val="24"/>
          <w:szCs w:val="24"/>
        </w:rPr>
        <w:t xml:space="preserve">ciraju se prema vrstama prodane </w:t>
      </w:r>
      <w:r w:rsidRPr="005E5395">
        <w:rPr>
          <w:rFonts w:cs="Times New Roman"/>
          <w:sz w:val="24"/>
          <w:szCs w:val="24"/>
        </w:rPr>
        <w:t>nefinancijske imovine.</w:t>
      </w:r>
    </w:p>
    <w:p w14:paraId="6D002C00" w14:textId="77777777" w:rsidR="00A57DF6" w:rsidRDefault="00A57DF6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A4E666" w14:textId="77777777" w:rsidR="005827A5" w:rsidRPr="00A57DF6" w:rsidRDefault="00A57DF6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A57DF6">
        <w:rPr>
          <w:rFonts w:cs="Times New Roman"/>
          <w:sz w:val="24"/>
          <w:szCs w:val="24"/>
          <w:u w:val="single"/>
        </w:rPr>
        <w:t>PRIHODI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5"/>
        <w:gridCol w:w="1492"/>
        <w:gridCol w:w="1547"/>
        <w:gridCol w:w="1492"/>
        <w:gridCol w:w="1120"/>
        <w:gridCol w:w="1116"/>
      </w:tblGrid>
      <w:tr w:rsidR="005827A5" w14:paraId="37F8687A" w14:textId="77777777" w:rsidTr="00E774E2">
        <w:tc>
          <w:tcPr>
            <w:tcW w:w="2295" w:type="dxa"/>
            <w:vAlign w:val="center"/>
          </w:tcPr>
          <w:p w14:paraId="6327AE32" w14:textId="77777777" w:rsidR="005827A5" w:rsidRPr="005A6BC8" w:rsidRDefault="005827A5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VRSTA PRIHODA</w:t>
            </w:r>
          </w:p>
          <w:p w14:paraId="04529786" w14:textId="77777777" w:rsidR="00BA68B2" w:rsidRPr="005A6BC8" w:rsidRDefault="00BA68B2" w:rsidP="00E774E2">
            <w:pPr>
              <w:jc w:val="center"/>
              <w:rPr>
                <w:rFonts w:cs="Times New Roman"/>
              </w:rPr>
            </w:pPr>
          </w:p>
          <w:p w14:paraId="6F8B9D9C" w14:textId="77777777" w:rsidR="005827A5" w:rsidRPr="005A6BC8" w:rsidRDefault="005827A5" w:rsidP="00E774E2">
            <w:pPr>
              <w:jc w:val="center"/>
              <w:rPr>
                <w:rFonts w:cs="Times New Roman"/>
              </w:rPr>
            </w:pPr>
          </w:p>
        </w:tc>
        <w:tc>
          <w:tcPr>
            <w:tcW w:w="1492" w:type="dxa"/>
            <w:vAlign w:val="center"/>
          </w:tcPr>
          <w:p w14:paraId="5A2A50C6" w14:textId="624D1279" w:rsidR="005827A5" w:rsidRPr="005A6BC8" w:rsidRDefault="005827A5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IZVRŠENJE</w:t>
            </w:r>
            <w:r w:rsidR="00566F32" w:rsidRPr="005A6BC8">
              <w:rPr>
                <w:rFonts w:cs="Times New Roman"/>
              </w:rPr>
              <w:t xml:space="preserve"> </w:t>
            </w:r>
            <w:r w:rsidR="00566F32" w:rsidRPr="005A6BC8">
              <w:rPr>
                <w:rFonts w:cstheme="minorHAnsi"/>
              </w:rPr>
              <w:t xml:space="preserve">€ </w:t>
            </w:r>
            <w:r w:rsidRPr="005A6BC8">
              <w:rPr>
                <w:rFonts w:cs="Times New Roman"/>
              </w:rPr>
              <w:t>202</w:t>
            </w:r>
            <w:r w:rsidR="00E37B33">
              <w:rPr>
                <w:rFonts w:cs="Times New Roman"/>
              </w:rPr>
              <w:t>4</w:t>
            </w:r>
            <w:r w:rsidRPr="005A6BC8">
              <w:rPr>
                <w:rFonts w:cs="Times New Roman"/>
              </w:rPr>
              <w:t>.</w:t>
            </w:r>
          </w:p>
          <w:p w14:paraId="2469935F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1</w:t>
            </w:r>
          </w:p>
        </w:tc>
        <w:tc>
          <w:tcPr>
            <w:tcW w:w="1547" w:type="dxa"/>
            <w:vAlign w:val="center"/>
          </w:tcPr>
          <w:p w14:paraId="01477C61" w14:textId="165E1C87" w:rsidR="005827A5" w:rsidRPr="005A6BC8" w:rsidRDefault="005827A5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TEKUĆI PLAN</w:t>
            </w:r>
            <w:r w:rsidR="00855AF6" w:rsidRPr="005A6BC8">
              <w:rPr>
                <w:rFonts w:cs="Times New Roman"/>
              </w:rPr>
              <w:t xml:space="preserve"> </w:t>
            </w:r>
            <w:r w:rsidR="00855AF6" w:rsidRPr="005A6BC8">
              <w:rPr>
                <w:rFonts w:cstheme="minorHAnsi"/>
              </w:rPr>
              <w:t>€</w:t>
            </w:r>
            <w:r w:rsidRPr="005A6BC8">
              <w:rPr>
                <w:rFonts w:cs="Times New Roman"/>
              </w:rPr>
              <w:t xml:space="preserve"> 202</w:t>
            </w:r>
            <w:r w:rsidR="00E37B33">
              <w:rPr>
                <w:rFonts w:cs="Times New Roman"/>
              </w:rPr>
              <w:t>5</w:t>
            </w:r>
            <w:r w:rsidRPr="005A6BC8">
              <w:rPr>
                <w:rFonts w:cs="Times New Roman"/>
              </w:rPr>
              <w:t>.</w:t>
            </w:r>
          </w:p>
          <w:p w14:paraId="2E7B590D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2</w:t>
            </w:r>
          </w:p>
        </w:tc>
        <w:tc>
          <w:tcPr>
            <w:tcW w:w="1492" w:type="dxa"/>
            <w:vAlign w:val="center"/>
          </w:tcPr>
          <w:p w14:paraId="4D1409F6" w14:textId="497980CA" w:rsidR="005827A5" w:rsidRPr="005A6BC8" w:rsidRDefault="005827A5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 xml:space="preserve">IZVRŠENJE </w:t>
            </w:r>
            <w:r w:rsidR="00566F32" w:rsidRPr="005A6BC8">
              <w:rPr>
                <w:rFonts w:cstheme="minorHAnsi"/>
              </w:rPr>
              <w:t>€</w:t>
            </w:r>
            <w:r w:rsidR="00566F32" w:rsidRPr="005A6BC8">
              <w:rPr>
                <w:rFonts w:cs="Times New Roman"/>
              </w:rPr>
              <w:t xml:space="preserve"> </w:t>
            </w:r>
            <w:r w:rsidRPr="005A6BC8">
              <w:rPr>
                <w:rFonts w:cs="Times New Roman"/>
              </w:rPr>
              <w:t>202</w:t>
            </w:r>
            <w:r w:rsidR="00E37B33">
              <w:rPr>
                <w:rFonts w:cs="Times New Roman"/>
              </w:rPr>
              <w:t>5</w:t>
            </w:r>
            <w:r w:rsidRPr="005A6BC8">
              <w:rPr>
                <w:rFonts w:cs="Times New Roman"/>
              </w:rPr>
              <w:t>.</w:t>
            </w:r>
          </w:p>
          <w:p w14:paraId="14CEF73A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3</w:t>
            </w:r>
          </w:p>
        </w:tc>
        <w:tc>
          <w:tcPr>
            <w:tcW w:w="1120" w:type="dxa"/>
            <w:vAlign w:val="center"/>
          </w:tcPr>
          <w:p w14:paraId="62EF2790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INDEKS %</w:t>
            </w:r>
            <w:r w:rsidR="005827A5" w:rsidRPr="005A6BC8">
              <w:rPr>
                <w:rFonts w:cs="Times New Roman"/>
              </w:rPr>
              <w:t xml:space="preserve"> (3/1)</w:t>
            </w:r>
          </w:p>
          <w:p w14:paraId="0BCDA1B2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4</w:t>
            </w:r>
          </w:p>
        </w:tc>
        <w:tc>
          <w:tcPr>
            <w:tcW w:w="1116" w:type="dxa"/>
            <w:vAlign w:val="center"/>
          </w:tcPr>
          <w:p w14:paraId="6AC0F018" w14:textId="77777777" w:rsidR="005827A5" w:rsidRPr="005A6BC8" w:rsidRDefault="00E774E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 xml:space="preserve">INDEKS % </w:t>
            </w:r>
            <w:r w:rsidR="005827A5" w:rsidRPr="005A6BC8">
              <w:rPr>
                <w:rFonts w:cs="Times New Roman"/>
              </w:rPr>
              <w:t>(3/2)</w:t>
            </w:r>
          </w:p>
          <w:p w14:paraId="06C7BF09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5</w:t>
            </w:r>
          </w:p>
        </w:tc>
      </w:tr>
      <w:tr w:rsidR="005827A5" w14:paraId="1C8F070E" w14:textId="77777777" w:rsidTr="00E774E2">
        <w:tc>
          <w:tcPr>
            <w:tcW w:w="2295" w:type="dxa"/>
          </w:tcPr>
          <w:p w14:paraId="4FCCF09A" w14:textId="77777777" w:rsidR="005827A5" w:rsidRPr="005A6BC8" w:rsidRDefault="00EB4127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 xml:space="preserve">63 </w:t>
            </w:r>
            <w:r w:rsidR="005827A5" w:rsidRPr="005A6BC8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492" w:type="dxa"/>
            <w:vAlign w:val="center"/>
          </w:tcPr>
          <w:p w14:paraId="04372D73" w14:textId="344964D2" w:rsidR="005827A5" w:rsidRPr="005A6BC8" w:rsidRDefault="00E37B33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1.241.886,30</w:t>
            </w:r>
          </w:p>
        </w:tc>
        <w:tc>
          <w:tcPr>
            <w:tcW w:w="1547" w:type="dxa"/>
            <w:vAlign w:val="center"/>
          </w:tcPr>
          <w:p w14:paraId="038BC7D8" w14:textId="46A47F6A" w:rsidR="005827A5" w:rsidRPr="005A6BC8" w:rsidRDefault="00CA5EC3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1.733.916,00</w:t>
            </w:r>
          </w:p>
        </w:tc>
        <w:tc>
          <w:tcPr>
            <w:tcW w:w="1492" w:type="dxa"/>
            <w:vAlign w:val="center"/>
          </w:tcPr>
          <w:p w14:paraId="1D3F52EB" w14:textId="1914E4C8" w:rsidR="005827A5" w:rsidRPr="005A6BC8" w:rsidRDefault="00CA5EC3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1.339.540,90</w:t>
            </w:r>
          </w:p>
        </w:tc>
        <w:tc>
          <w:tcPr>
            <w:tcW w:w="1120" w:type="dxa"/>
            <w:vAlign w:val="center"/>
          </w:tcPr>
          <w:p w14:paraId="215CC389" w14:textId="77777777" w:rsidR="00E774E2" w:rsidRPr="005A6BC8" w:rsidRDefault="00E774E2" w:rsidP="000018A0">
            <w:pPr>
              <w:jc w:val="center"/>
              <w:rPr>
                <w:rFonts w:cs="Times New Roman"/>
              </w:rPr>
            </w:pPr>
          </w:p>
          <w:p w14:paraId="7EC62127" w14:textId="179A2980" w:rsidR="005827A5" w:rsidRPr="005A6BC8" w:rsidRDefault="00CA5EC3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107,86</w:t>
            </w:r>
            <w:r w:rsidR="005827A5" w:rsidRPr="005A6BC8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2B8EB3A8" w14:textId="248707F0" w:rsidR="005827A5" w:rsidRPr="005A6BC8" w:rsidRDefault="00CA5EC3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77,26</w:t>
            </w:r>
            <w:r w:rsidR="005827A5" w:rsidRPr="005A6BC8">
              <w:rPr>
                <w:rFonts w:cs="Times New Roman"/>
              </w:rPr>
              <w:t>%</w:t>
            </w:r>
          </w:p>
        </w:tc>
      </w:tr>
      <w:tr w:rsidR="005827A5" w14:paraId="4EE1A9B2" w14:textId="77777777" w:rsidTr="00E774E2">
        <w:tc>
          <w:tcPr>
            <w:tcW w:w="2295" w:type="dxa"/>
          </w:tcPr>
          <w:p w14:paraId="360E6174" w14:textId="77777777" w:rsidR="005827A5" w:rsidRPr="005A6BC8" w:rsidRDefault="005827A5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64 Prihodi od imovine</w:t>
            </w:r>
          </w:p>
        </w:tc>
        <w:tc>
          <w:tcPr>
            <w:tcW w:w="1492" w:type="dxa"/>
            <w:vAlign w:val="center"/>
          </w:tcPr>
          <w:p w14:paraId="60BD6FE9" w14:textId="77777777" w:rsidR="005827A5" w:rsidRPr="005A6BC8" w:rsidRDefault="005827A5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</w:p>
        </w:tc>
        <w:tc>
          <w:tcPr>
            <w:tcW w:w="1547" w:type="dxa"/>
            <w:vAlign w:val="center"/>
          </w:tcPr>
          <w:p w14:paraId="5E7B3681" w14:textId="6B4841CD" w:rsidR="005827A5" w:rsidRPr="005A6BC8" w:rsidRDefault="00220A5E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</w:t>
            </w:r>
            <w:r w:rsidR="005827A5" w:rsidRPr="005A6BC8">
              <w:rPr>
                <w:rFonts w:cs="Times New Roman"/>
              </w:rPr>
              <w:t>,00</w:t>
            </w:r>
          </w:p>
        </w:tc>
        <w:tc>
          <w:tcPr>
            <w:tcW w:w="1492" w:type="dxa"/>
            <w:vAlign w:val="center"/>
          </w:tcPr>
          <w:p w14:paraId="37E6CC2E" w14:textId="77777777" w:rsidR="005827A5" w:rsidRPr="005A6BC8" w:rsidRDefault="005827A5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</w:p>
        </w:tc>
        <w:tc>
          <w:tcPr>
            <w:tcW w:w="1120" w:type="dxa"/>
            <w:vAlign w:val="center"/>
          </w:tcPr>
          <w:p w14:paraId="2C33C7F8" w14:textId="4E11377A" w:rsidR="005827A5" w:rsidRPr="005A6BC8" w:rsidRDefault="005827A5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0,00%</w:t>
            </w:r>
          </w:p>
        </w:tc>
        <w:tc>
          <w:tcPr>
            <w:tcW w:w="1116" w:type="dxa"/>
            <w:vAlign w:val="center"/>
          </w:tcPr>
          <w:p w14:paraId="598B44F7" w14:textId="78A8E801" w:rsidR="005827A5" w:rsidRPr="005A6BC8" w:rsidRDefault="00220A5E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0,00%</w:t>
            </w:r>
          </w:p>
        </w:tc>
      </w:tr>
      <w:tr w:rsidR="001774DE" w14:paraId="09AD4E08" w14:textId="77777777" w:rsidTr="00894F64">
        <w:tc>
          <w:tcPr>
            <w:tcW w:w="2295" w:type="dxa"/>
          </w:tcPr>
          <w:p w14:paraId="4237F611" w14:textId="77777777" w:rsidR="001774DE" w:rsidRPr="005A6BC8" w:rsidRDefault="001774DE" w:rsidP="001774DE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65 Prihodi od upravnih i administrativnih pristojbi, pristojbi po posebnim propisima i naknada</w:t>
            </w:r>
          </w:p>
        </w:tc>
        <w:tc>
          <w:tcPr>
            <w:tcW w:w="1492" w:type="dxa"/>
            <w:vAlign w:val="bottom"/>
          </w:tcPr>
          <w:p w14:paraId="77E7D34C" w14:textId="720EB8B9" w:rsidR="001774DE" w:rsidRPr="001774DE" w:rsidRDefault="001774DE" w:rsidP="000018A0">
            <w:pPr>
              <w:spacing w:line="720" w:lineRule="auto"/>
              <w:jc w:val="center"/>
              <w:rPr>
                <w:rFonts w:cstheme="minorHAnsi"/>
              </w:rPr>
            </w:pPr>
            <w:r w:rsidRPr="001774DE">
              <w:rPr>
                <w:rFonts w:cstheme="minorHAnsi"/>
              </w:rPr>
              <w:t>32.343,41</w:t>
            </w:r>
          </w:p>
        </w:tc>
        <w:tc>
          <w:tcPr>
            <w:tcW w:w="1547" w:type="dxa"/>
            <w:vAlign w:val="bottom"/>
          </w:tcPr>
          <w:p w14:paraId="13A204BF" w14:textId="357F9504" w:rsidR="001774DE" w:rsidRPr="001774DE" w:rsidRDefault="001774DE" w:rsidP="000018A0">
            <w:pPr>
              <w:spacing w:line="720" w:lineRule="auto"/>
              <w:jc w:val="center"/>
              <w:rPr>
                <w:rFonts w:cstheme="minorHAnsi"/>
              </w:rPr>
            </w:pPr>
            <w:r w:rsidRPr="001774DE">
              <w:rPr>
                <w:rFonts w:cstheme="minorHAnsi"/>
              </w:rPr>
              <w:t>42.250,00</w:t>
            </w:r>
          </w:p>
        </w:tc>
        <w:tc>
          <w:tcPr>
            <w:tcW w:w="1492" w:type="dxa"/>
            <w:vAlign w:val="bottom"/>
          </w:tcPr>
          <w:p w14:paraId="499CC9DC" w14:textId="4A793B95" w:rsidR="001774DE" w:rsidRPr="001774DE" w:rsidRDefault="001774DE" w:rsidP="000018A0">
            <w:pPr>
              <w:spacing w:line="720" w:lineRule="auto"/>
              <w:jc w:val="center"/>
              <w:rPr>
                <w:rFonts w:cstheme="minorHAnsi"/>
              </w:rPr>
            </w:pPr>
            <w:r w:rsidRPr="001774DE">
              <w:rPr>
                <w:rFonts w:cstheme="minorHAnsi"/>
              </w:rPr>
              <w:t>35.505,00</w:t>
            </w:r>
          </w:p>
        </w:tc>
        <w:tc>
          <w:tcPr>
            <w:tcW w:w="1120" w:type="dxa"/>
            <w:vAlign w:val="bottom"/>
          </w:tcPr>
          <w:p w14:paraId="1EF8D8C9" w14:textId="2F799B5A" w:rsidR="001774DE" w:rsidRPr="001774DE" w:rsidRDefault="001774DE" w:rsidP="000018A0">
            <w:pPr>
              <w:spacing w:line="720" w:lineRule="auto"/>
              <w:jc w:val="center"/>
              <w:rPr>
                <w:rFonts w:cstheme="minorHAnsi"/>
              </w:rPr>
            </w:pPr>
            <w:r w:rsidRPr="001774DE">
              <w:rPr>
                <w:rFonts w:cstheme="minorHAnsi"/>
              </w:rPr>
              <w:t>109,78%</w:t>
            </w:r>
          </w:p>
        </w:tc>
        <w:tc>
          <w:tcPr>
            <w:tcW w:w="1116" w:type="dxa"/>
            <w:vAlign w:val="bottom"/>
          </w:tcPr>
          <w:p w14:paraId="4BA16505" w14:textId="0D831FEA" w:rsidR="001774DE" w:rsidRPr="001774DE" w:rsidRDefault="001774DE" w:rsidP="000018A0">
            <w:pPr>
              <w:spacing w:line="720" w:lineRule="auto"/>
              <w:jc w:val="center"/>
              <w:rPr>
                <w:rFonts w:cstheme="minorHAnsi"/>
              </w:rPr>
            </w:pPr>
            <w:r w:rsidRPr="001774DE">
              <w:rPr>
                <w:rFonts w:cstheme="minorHAnsi"/>
              </w:rPr>
              <w:t>84,04%</w:t>
            </w:r>
          </w:p>
        </w:tc>
      </w:tr>
      <w:tr w:rsidR="005827A5" w14:paraId="0CF28ABB" w14:textId="77777777" w:rsidTr="00E774E2">
        <w:tc>
          <w:tcPr>
            <w:tcW w:w="2295" w:type="dxa"/>
          </w:tcPr>
          <w:p w14:paraId="58973AE2" w14:textId="77777777" w:rsidR="005827A5" w:rsidRPr="005A6BC8" w:rsidRDefault="005827A5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66 Prihodi od prodaje proizvoda i robe te pruženih usluga i prihodi od donacija</w:t>
            </w:r>
          </w:p>
        </w:tc>
        <w:tc>
          <w:tcPr>
            <w:tcW w:w="1492" w:type="dxa"/>
            <w:vAlign w:val="center"/>
          </w:tcPr>
          <w:p w14:paraId="3CBACFDC" w14:textId="058A33A4" w:rsidR="005827A5" w:rsidRPr="005A6BC8" w:rsidRDefault="00DC068E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</w:p>
        </w:tc>
        <w:tc>
          <w:tcPr>
            <w:tcW w:w="1547" w:type="dxa"/>
            <w:vAlign w:val="center"/>
          </w:tcPr>
          <w:p w14:paraId="65C50A01" w14:textId="21EBD8C5" w:rsidR="005827A5" w:rsidRPr="005A6BC8" w:rsidRDefault="00AE2E07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850,00</w:t>
            </w:r>
          </w:p>
        </w:tc>
        <w:tc>
          <w:tcPr>
            <w:tcW w:w="1492" w:type="dxa"/>
            <w:vAlign w:val="center"/>
          </w:tcPr>
          <w:p w14:paraId="531DB575" w14:textId="6FE7CE43" w:rsidR="005827A5" w:rsidRPr="005A6BC8" w:rsidRDefault="00AE2E07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</w:p>
        </w:tc>
        <w:tc>
          <w:tcPr>
            <w:tcW w:w="1120" w:type="dxa"/>
            <w:vAlign w:val="center"/>
          </w:tcPr>
          <w:p w14:paraId="35C73554" w14:textId="2AE0D23C" w:rsidR="005827A5" w:rsidRPr="005A6BC8" w:rsidRDefault="00AE2E07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  <w:r w:rsidR="005827A5" w:rsidRPr="005A6BC8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3655999A" w14:textId="0DEDFEDF" w:rsidR="005827A5" w:rsidRPr="005A6BC8" w:rsidRDefault="00AE2E07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  <w:r w:rsidR="005827A5" w:rsidRPr="005A6BC8">
              <w:rPr>
                <w:rFonts w:cs="Times New Roman"/>
              </w:rPr>
              <w:t>%</w:t>
            </w:r>
          </w:p>
        </w:tc>
      </w:tr>
      <w:tr w:rsidR="005827A5" w14:paraId="6A2E88BE" w14:textId="77777777" w:rsidTr="00E774E2">
        <w:tc>
          <w:tcPr>
            <w:tcW w:w="2295" w:type="dxa"/>
          </w:tcPr>
          <w:p w14:paraId="4FC0DCFB" w14:textId="77777777" w:rsidR="005827A5" w:rsidRPr="005A6BC8" w:rsidRDefault="005827A5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67 Prihodi iz nadležnog proračuna i od HZZO-a temeljem ugovornih obveza</w:t>
            </w:r>
            <w:r w:rsidRPr="005A6BC8">
              <w:rPr>
                <w:rFonts w:cs="Times New Roman"/>
              </w:rPr>
              <w:tab/>
            </w:r>
            <w:r w:rsidRPr="005A6BC8">
              <w:rPr>
                <w:rFonts w:cs="Times New Roman"/>
              </w:rPr>
              <w:tab/>
            </w:r>
          </w:p>
        </w:tc>
        <w:tc>
          <w:tcPr>
            <w:tcW w:w="1492" w:type="dxa"/>
            <w:vAlign w:val="center"/>
          </w:tcPr>
          <w:p w14:paraId="34EA7A1A" w14:textId="7E5777E4" w:rsidR="005827A5" w:rsidRPr="005A6BC8" w:rsidRDefault="00DC068E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202.433,43</w:t>
            </w:r>
          </w:p>
        </w:tc>
        <w:tc>
          <w:tcPr>
            <w:tcW w:w="1547" w:type="dxa"/>
            <w:vAlign w:val="center"/>
          </w:tcPr>
          <w:p w14:paraId="225B0705" w14:textId="7C9F5F95" w:rsidR="005827A5" w:rsidRPr="005A6BC8" w:rsidRDefault="00DC068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312.798,00</w:t>
            </w:r>
          </w:p>
        </w:tc>
        <w:tc>
          <w:tcPr>
            <w:tcW w:w="1492" w:type="dxa"/>
            <w:vAlign w:val="center"/>
          </w:tcPr>
          <w:p w14:paraId="192920E9" w14:textId="0922DDC7" w:rsidR="005827A5" w:rsidRPr="005A6BC8" w:rsidRDefault="00DC068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276.876,89</w:t>
            </w:r>
          </w:p>
        </w:tc>
        <w:tc>
          <w:tcPr>
            <w:tcW w:w="1120" w:type="dxa"/>
            <w:vAlign w:val="center"/>
          </w:tcPr>
          <w:p w14:paraId="59E0592B" w14:textId="19A2DE82" w:rsidR="005827A5" w:rsidRPr="005A6BC8" w:rsidRDefault="00DC068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136,77</w:t>
            </w:r>
            <w:r w:rsidR="005827A5" w:rsidRPr="005A6BC8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0EC9AE40" w14:textId="4047B133" w:rsidR="005827A5" w:rsidRPr="005A6BC8" w:rsidRDefault="00DC068E" w:rsidP="000018A0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88,52</w:t>
            </w:r>
            <w:r w:rsidR="005827A5" w:rsidRPr="005A6BC8">
              <w:rPr>
                <w:rFonts w:cs="Times New Roman"/>
              </w:rPr>
              <w:t>%</w:t>
            </w:r>
          </w:p>
        </w:tc>
      </w:tr>
      <w:tr w:rsidR="00AE2E07" w14:paraId="6720177E" w14:textId="77777777" w:rsidTr="00E774E2">
        <w:tc>
          <w:tcPr>
            <w:tcW w:w="2295" w:type="dxa"/>
          </w:tcPr>
          <w:p w14:paraId="03E3E113" w14:textId="0D42D80A" w:rsidR="00AE2E07" w:rsidRPr="005A6BC8" w:rsidRDefault="00AE2E07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68 Kazne, upravne mjere i ostali prihodi</w:t>
            </w:r>
          </w:p>
        </w:tc>
        <w:tc>
          <w:tcPr>
            <w:tcW w:w="1492" w:type="dxa"/>
            <w:vAlign w:val="center"/>
          </w:tcPr>
          <w:p w14:paraId="583E3D9D" w14:textId="495F9997" w:rsidR="00AE2E07" w:rsidRPr="005A6BC8" w:rsidRDefault="006A52B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90,00</w:t>
            </w:r>
          </w:p>
        </w:tc>
        <w:tc>
          <w:tcPr>
            <w:tcW w:w="1547" w:type="dxa"/>
            <w:vAlign w:val="center"/>
          </w:tcPr>
          <w:p w14:paraId="66CE9436" w14:textId="09C1D6A9" w:rsidR="00AE2E07" w:rsidRPr="005A6BC8" w:rsidRDefault="006A52B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5.800,00</w:t>
            </w:r>
          </w:p>
        </w:tc>
        <w:tc>
          <w:tcPr>
            <w:tcW w:w="1492" w:type="dxa"/>
            <w:vAlign w:val="center"/>
          </w:tcPr>
          <w:p w14:paraId="1E18D634" w14:textId="570CF42F" w:rsidR="00AE2E07" w:rsidRPr="005A6BC8" w:rsidRDefault="006A52B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700,00</w:t>
            </w:r>
          </w:p>
        </w:tc>
        <w:tc>
          <w:tcPr>
            <w:tcW w:w="1120" w:type="dxa"/>
            <w:vAlign w:val="center"/>
          </w:tcPr>
          <w:p w14:paraId="39DE42A9" w14:textId="54353002" w:rsidR="00AE2E07" w:rsidRPr="005A6BC8" w:rsidRDefault="006A52B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777,78</w:t>
            </w:r>
            <w:r w:rsidR="000018A0" w:rsidRPr="005A6BC8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1EB028F6" w14:textId="177FA99A" w:rsidR="00AE2E07" w:rsidRPr="005A6BC8" w:rsidRDefault="006A52B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12,07</w:t>
            </w:r>
            <w:r w:rsidR="000018A0" w:rsidRPr="005A6BC8">
              <w:rPr>
                <w:rFonts w:cs="Times New Roman"/>
              </w:rPr>
              <w:t>%</w:t>
            </w:r>
          </w:p>
        </w:tc>
      </w:tr>
      <w:tr w:rsidR="005827A5" w14:paraId="4C943D37" w14:textId="77777777" w:rsidTr="00E774E2">
        <w:tc>
          <w:tcPr>
            <w:tcW w:w="2295" w:type="dxa"/>
          </w:tcPr>
          <w:p w14:paraId="1640C368" w14:textId="77777777" w:rsidR="005827A5" w:rsidRPr="005A6BC8" w:rsidRDefault="005827A5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72 Prihodi od prodaje proizvedene dugotrajne imovine</w:t>
            </w:r>
          </w:p>
        </w:tc>
        <w:tc>
          <w:tcPr>
            <w:tcW w:w="1492" w:type="dxa"/>
            <w:vAlign w:val="center"/>
          </w:tcPr>
          <w:p w14:paraId="4D953337" w14:textId="183ED215" w:rsidR="005827A5" w:rsidRPr="005A6BC8" w:rsidRDefault="00AE2E07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</w:p>
        </w:tc>
        <w:tc>
          <w:tcPr>
            <w:tcW w:w="1547" w:type="dxa"/>
            <w:vAlign w:val="center"/>
          </w:tcPr>
          <w:p w14:paraId="6FDA94ED" w14:textId="291BE9D8" w:rsidR="005827A5" w:rsidRPr="005A6BC8" w:rsidRDefault="00AE2E07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500,00</w:t>
            </w:r>
          </w:p>
        </w:tc>
        <w:tc>
          <w:tcPr>
            <w:tcW w:w="1492" w:type="dxa"/>
            <w:vAlign w:val="center"/>
          </w:tcPr>
          <w:p w14:paraId="2F904109" w14:textId="77777777" w:rsidR="005827A5" w:rsidRPr="005A6BC8" w:rsidRDefault="005827A5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</w:p>
        </w:tc>
        <w:tc>
          <w:tcPr>
            <w:tcW w:w="1120" w:type="dxa"/>
            <w:vAlign w:val="center"/>
          </w:tcPr>
          <w:p w14:paraId="4C1BB057" w14:textId="3D0E3397" w:rsidR="005827A5" w:rsidRPr="005A6BC8" w:rsidRDefault="005827A5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0,00%</w:t>
            </w:r>
          </w:p>
        </w:tc>
        <w:tc>
          <w:tcPr>
            <w:tcW w:w="1116" w:type="dxa"/>
            <w:vAlign w:val="center"/>
          </w:tcPr>
          <w:p w14:paraId="5D48CAAD" w14:textId="5F50C3F5" w:rsidR="005827A5" w:rsidRPr="005A6BC8" w:rsidRDefault="00AE2E07" w:rsidP="000018A0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0,00%</w:t>
            </w:r>
          </w:p>
        </w:tc>
      </w:tr>
      <w:tr w:rsidR="005827A5" w14:paraId="400DC025" w14:textId="77777777" w:rsidTr="00E774E2">
        <w:tc>
          <w:tcPr>
            <w:tcW w:w="2295" w:type="dxa"/>
          </w:tcPr>
          <w:p w14:paraId="6DFD562C" w14:textId="77777777" w:rsidR="005827A5" w:rsidRPr="005A6BC8" w:rsidRDefault="005827A5" w:rsidP="005E5395">
            <w:pPr>
              <w:jc w:val="both"/>
              <w:rPr>
                <w:rFonts w:cs="Times New Roman"/>
              </w:rPr>
            </w:pPr>
            <w:r w:rsidRPr="005A6BC8">
              <w:rPr>
                <w:rFonts w:cs="Times New Roman"/>
              </w:rPr>
              <w:t>UKUPNO</w:t>
            </w:r>
          </w:p>
        </w:tc>
        <w:tc>
          <w:tcPr>
            <w:tcW w:w="1492" w:type="dxa"/>
            <w:vAlign w:val="center"/>
          </w:tcPr>
          <w:p w14:paraId="2ADFC51B" w14:textId="2AD7A09B" w:rsidR="005827A5" w:rsidRPr="005A6BC8" w:rsidRDefault="006A52B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1.476.753,14</w:t>
            </w:r>
          </w:p>
        </w:tc>
        <w:tc>
          <w:tcPr>
            <w:tcW w:w="1547" w:type="dxa"/>
            <w:vAlign w:val="center"/>
          </w:tcPr>
          <w:p w14:paraId="65995EAB" w14:textId="2507B608" w:rsidR="005827A5" w:rsidRPr="005A6BC8" w:rsidRDefault="006A52B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2.096.114,00</w:t>
            </w:r>
          </w:p>
        </w:tc>
        <w:tc>
          <w:tcPr>
            <w:tcW w:w="1492" w:type="dxa"/>
            <w:vAlign w:val="center"/>
          </w:tcPr>
          <w:p w14:paraId="47D1B95C" w14:textId="5980683C" w:rsidR="005827A5" w:rsidRPr="005A6BC8" w:rsidRDefault="006A52B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1.652.622,79</w:t>
            </w:r>
          </w:p>
        </w:tc>
        <w:tc>
          <w:tcPr>
            <w:tcW w:w="1120" w:type="dxa"/>
            <w:vAlign w:val="center"/>
          </w:tcPr>
          <w:p w14:paraId="53C0E632" w14:textId="3EA7810E" w:rsidR="005827A5" w:rsidRPr="005A6BC8" w:rsidRDefault="006A52B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111,91</w:t>
            </w:r>
            <w:r w:rsidR="002308EE" w:rsidRPr="005A6BC8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2A4BFBF5" w14:textId="5AF63A33" w:rsidR="005827A5" w:rsidRPr="005A6BC8" w:rsidRDefault="006A52BE" w:rsidP="000018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78,86</w:t>
            </w:r>
            <w:r w:rsidR="002308EE" w:rsidRPr="005A6BC8">
              <w:rPr>
                <w:rFonts w:cs="Times New Roman"/>
              </w:rPr>
              <w:t>%</w:t>
            </w:r>
          </w:p>
        </w:tc>
      </w:tr>
    </w:tbl>
    <w:p w14:paraId="208BFBA2" w14:textId="19BDE654" w:rsidR="00F828A4" w:rsidRDefault="00F828A4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39F238" w14:textId="77777777" w:rsidR="005A6BC8" w:rsidRDefault="005A6BC8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5413385" w14:textId="77777777" w:rsidR="00F828A4" w:rsidRDefault="00F828A4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1623B9A" w14:textId="77777777" w:rsidR="007F440B" w:rsidRDefault="00EB4127" w:rsidP="00EB412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 PRIHODI POSLOVANJA</w:t>
      </w:r>
    </w:p>
    <w:p w14:paraId="509544F5" w14:textId="77777777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C1A4276" w14:textId="761E190D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EB4127">
        <w:rPr>
          <w:rFonts w:cs="Times New Roman"/>
          <w:sz w:val="24"/>
          <w:szCs w:val="24"/>
        </w:rPr>
        <w:t xml:space="preserve">Prihodi poslovanja ostvareni su </w:t>
      </w:r>
      <w:r w:rsidR="00661ACB">
        <w:rPr>
          <w:rFonts w:cs="Times New Roman"/>
          <w:sz w:val="24"/>
          <w:szCs w:val="24"/>
        </w:rPr>
        <w:t xml:space="preserve">za </w:t>
      </w:r>
      <w:r w:rsidRPr="00EB4127">
        <w:rPr>
          <w:rFonts w:cs="Times New Roman"/>
          <w:sz w:val="24"/>
          <w:szCs w:val="24"/>
        </w:rPr>
        <w:t>202</w:t>
      </w:r>
      <w:r w:rsidR="00E978A5">
        <w:rPr>
          <w:rFonts w:cs="Times New Roman"/>
          <w:sz w:val="24"/>
          <w:szCs w:val="24"/>
        </w:rPr>
        <w:t>5</w:t>
      </w:r>
      <w:r w:rsidRPr="00EB4127">
        <w:rPr>
          <w:rFonts w:cs="Times New Roman"/>
          <w:sz w:val="24"/>
          <w:szCs w:val="24"/>
        </w:rPr>
        <w:t>. godin</w:t>
      </w:r>
      <w:r w:rsidR="0047025D">
        <w:rPr>
          <w:rFonts w:cs="Times New Roman"/>
          <w:sz w:val="24"/>
          <w:szCs w:val="24"/>
        </w:rPr>
        <w:t>u</w:t>
      </w:r>
      <w:r w:rsidRPr="00EB4127">
        <w:rPr>
          <w:rFonts w:cs="Times New Roman"/>
          <w:sz w:val="24"/>
          <w:szCs w:val="24"/>
        </w:rPr>
        <w:t xml:space="preserve"> u iznosu od</w:t>
      </w:r>
      <w:r w:rsidR="00661ACB">
        <w:rPr>
          <w:rFonts w:cs="Times New Roman"/>
          <w:sz w:val="24"/>
          <w:szCs w:val="24"/>
        </w:rPr>
        <w:t xml:space="preserve"> </w:t>
      </w:r>
      <w:r w:rsidR="00E978A5">
        <w:rPr>
          <w:rFonts w:cs="Times New Roman"/>
          <w:sz w:val="24"/>
          <w:szCs w:val="24"/>
        </w:rPr>
        <w:t>1.652.622,79</w:t>
      </w:r>
      <w:r w:rsidRPr="00EB4127">
        <w:rPr>
          <w:rFonts w:cs="Times New Roman"/>
          <w:sz w:val="24"/>
          <w:szCs w:val="24"/>
        </w:rPr>
        <w:t xml:space="preserve"> €, što čini </w:t>
      </w:r>
      <w:r w:rsidR="00E978A5">
        <w:rPr>
          <w:rFonts w:cs="Times New Roman"/>
          <w:sz w:val="24"/>
          <w:szCs w:val="24"/>
        </w:rPr>
        <w:t>78,86</w:t>
      </w:r>
      <w:r w:rsidRPr="00EB4127">
        <w:rPr>
          <w:rFonts w:cs="Times New Roman"/>
          <w:sz w:val="24"/>
          <w:szCs w:val="24"/>
        </w:rPr>
        <w:t xml:space="preserve">% plana. </w:t>
      </w:r>
    </w:p>
    <w:p w14:paraId="6674730B" w14:textId="77777777" w:rsidR="005E1751" w:rsidRDefault="005E1751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C6E6675" w14:textId="77777777" w:rsidR="00EB4127" w:rsidRDefault="00EB4127" w:rsidP="00EB412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63 </w:t>
      </w:r>
      <w:r w:rsidRPr="00EB4127">
        <w:rPr>
          <w:rFonts w:cs="Times New Roman"/>
          <w:sz w:val="24"/>
          <w:szCs w:val="24"/>
        </w:rPr>
        <w:t>POMOĆI IZ INOZEMSTVA I OD SUBJEKATA UNUTAR OPĆEG PRORAČUNA</w:t>
      </w:r>
    </w:p>
    <w:p w14:paraId="525D5AD6" w14:textId="77777777" w:rsidR="00EB4127" w:rsidRPr="00BC291A" w:rsidRDefault="00EB4127" w:rsidP="00EB4127">
      <w:pPr>
        <w:shd w:val="clear" w:color="auto" w:fill="FFFFFF"/>
        <w:spacing w:after="0" w:line="240" w:lineRule="auto"/>
        <w:ind w:left="360"/>
        <w:jc w:val="both"/>
        <w:rPr>
          <w:rFonts w:cs="Times New Roman"/>
        </w:rPr>
      </w:pPr>
    </w:p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2059"/>
        <w:gridCol w:w="2135"/>
        <w:gridCol w:w="1891"/>
        <w:gridCol w:w="1712"/>
        <w:gridCol w:w="1540"/>
      </w:tblGrid>
      <w:tr w:rsidR="00EB4127" w:rsidRPr="00BC291A" w14:paraId="39A4DBEB" w14:textId="77777777" w:rsidTr="00856D36">
        <w:trPr>
          <w:trHeight w:val="366"/>
        </w:trPr>
        <w:tc>
          <w:tcPr>
            <w:tcW w:w="2059" w:type="dxa"/>
            <w:vAlign w:val="center"/>
          </w:tcPr>
          <w:p w14:paraId="6272B6C1" w14:textId="35B99D34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 xml:space="preserve">IZVRŠENJE </w:t>
            </w:r>
            <w:r w:rsidR="00B64174" w:rsidRPr="00BC291A">
              <w:rPr>
                <w:rFonts w:cstheme="minorHAnsi"/>
              </w:rPr>
              <w:t>€</w:t>
            </w:r>
            <w:r w:rsidR="00B64174" w:rsidRPr="00BC291A">
              <w:rPr>
                <w:rFonts w:cs="Times New Roman"/>
              </w:rPr>
              <w:t xml:space="preserve"> </w:t>
            </w:r>
            <w:r w:rsidRPr="00BC291A">
              <w:rPr>
                <w:rFonts w:cs="Times New Roman"/>
              </w:rPr>
              <w:t>202</w:t>
            </w:r>
            <w:r w:rsidR="00430CFB">
              <w:rPr>
                <w:rFonts w:cs="Times New Roman"/>
              </w:rPr>
              <w:t>4</w:t>
            </w:r>
            <w:r w:rsidRPr="00BC291A">
              <w:rPr>
                <w:rFonts w:cs="Times New Roman"/>
              </w:rPr>
              <w:t>.</w:t>
            </w:r>
          </w:p>
          <w:p w14:paraId="65DA0358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77BF431F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1</w:t>
            </w:r>
          </w:p>
        </w:tc>
        <w:tc>
          <w:tcPr>
            <w:tcW w:w="2135" w:type="dxa"/>
            <w:vAlign w:val="center"/>
          </w:tcPr>
          <w:p w14:paraId="7F7EFBA3" w14:textId="3D117C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 xml:space="preserve">TEKUĆI PLAN </w:t>
            </w:r>
            <w:r w:rsidR="00B64174" w:rsidRPr="00BC291A">
              <w:rPr>
                <w:rFonts w:cstheme="minorHAnsi"/>
              </w:rPr>
              <w:t>€</w:t>
            </w:r>
            <w:r w:rsidR="00B64174" w:rsidRPr="00BC291A">
              <w:rPr>
                <w:rFonts w:cs="Times New Roman"/>
              </w:rPr>
              <w:t xml:space="preserve"> </w:t>
            </w:r>
            <w:r w:rsidRPr="00BC291A">
              <w:rPr>
                <w:rFonts w:cs="Times New Roman"/>
              </w:rPr>
              <w:t>202</w:t>
            </w:r>
            <w:r w:rsidR="009D0A90">
              <w:rPr>
                <w:rFonts w:cs="Times New Roman"/>
              </w:rPr>
              <w:t>5</w:t>
            </w:r>
            <w:r w:rsidRPr="00BC291A">
              <w:rPr>
                <w:rFonts w:cs="Times New Roman"/>
              </w:rPr>
              <w:t>.</w:t>
            </w:r>
          </w:p>
          <w:p w14:paraId="45889453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23AF1496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0EB58F91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2</w:t>
            </w:r>
          </w:p>
        </w:tc>
        <w:tc>
          <w:tcPr>
            <w:tcW w:w="1891" w:type="dxa"/>
            <w:vAlign w:val="center"/>
          </w:tcPr>
          <w:p w14:paraId="665175AE" w14:textId="6DF4FBD8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IZVRŠENJE</w:t>
            </w:r>
            <w:r w:rsidR="00B64174" w:rsidRPr="00BC291A">
              <w:rPr>
                <w:rFonts w:cs="Times New Roman"/>
              </w:rPr>
              <w:t xml:space="preserve"> </w:t>
            </w:r>
            <w:r w:rsidR="00B64174" w:rsidRPr="00BC291A">
              <w:rPr>
                <w:rFonts w:cstheme="minorHAnsi"/>
              </w:rPr>
              <w:t>€</w:t>
            </w:r>
            <w:r w:rsidR="00B64174" w:rsidRPr="00BC291A">
              <w:rPr>
                <w:rFonts w:cs="Times New Roman"/>
              </w:rPr>
              <w:t xml:space="preserve"> </w:t>
            </w:r>
            <w:r w:rsidRPr="00BC291A">
              <w:rPr>
                <w:rFonts w:cs="Times New Roman"/>
              </w:rPr>
              <w:t>202</w:t>
            </w:r>
            <w:r w:rsidR="009D0A90">
              <w:rPr>
                <w:rFonts w:cs="Times New Roman"/>
              </w:rPr>
              <w:t>5</w:t>
            </w:r>
            <w:r w:rsidRPr="00BC291A">
              <w:rPr>
                <w:rFonts w:cs="Times New Roman"/>
              </w:rPr>
              <w:t>.</w:t>
            </w:r>
          </w:p>
          <w:p w14:paraId="5E1C8367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06E9F58A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3</w:t>
            </w:r>
          </w:p>
        </w:tc>
        <w:tc>
          <w:tcPr>
            <w:tcW w:w="1712" w:type="dxa"/>
            <w:vAlign w:val="center"/>
          </w:tcPr>
          <w:p w14:paraId="587D70EB" w14:textId="77777777" w:rsidR="00EB4127" w:rsidRPr="00BC291A" w:rsidRDefault="00E774E2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 xml:space="preserve">INDEKS </w:t>
            </w:r>
            <w:r w:rsidR="00EB4127" w:rsidRPr="00BC291A">
              <w:rPr>
                <w:rFonts w:cs="Times New Roman"/>
              </w:rPr>
              <w:t>%</w:t>
            </w:r>
          </w:p>
          <w:p w14:paraId="5F61D3A4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(3/1)</w:t>
            </w:r>
          </w:p>
          <w:p w14:paraId="4701267A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122DDF61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4</w:t>
            </w:r>
          </w:p>
        </w:tc>
        <w:tc>
          <w:tcPr>
            <w:tcW w:w="1540" w:type="dxa"/>
            <w:vAlign w:val="center"/>
          </w:tcPr>
          <w:p w14:paraId="04DF438A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INDEKS %</w:t>
            </w:r>
          </w:p>
          <w:p w14:paraId="042EBA90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(3/2)</w:t>
            </w:r>
          </w:p>
          <w:p w14:paraId="0FB7C6FC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18596C85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5</w:t>
            </w:r>
          </w:p>
        </w:tc>
      </w:tr>
      <w:tr w:rsidR="00EB4127" w:rsidRPr="00BC291A" w14:paraId="28D8471A" w14:textId="77777777" w:rsidTr="00856D36">
        <w:trPr>
          <w:trHeight w:val="140"/>
        </w:trPr>
        <w:tc>
          <w:tcPr>
            <w:tcW w:w="2059" w:type="dxa"/>
            <w:vAlign w:val="center"/>
          </w:tcPr>
          <w:p w14:paraId="0495A9A8" w14:textId="2F824278" w:rsidR="00EB4127" w:rsidRPr="00BC291A" w:rsidRDefault="009D0A90" w:rsidP="00E774E2">
            <w:pPr>
              <w:jc w:val="center"/>
            </w:pPr>
            <w:r>
              <w:t>1.241.886,30</w:t>
            </w:r>
          </w:p>
        </w:tc>
        <w:tc>
          <w:tcPr>
            <w:tcW w:w="2135" w:type="dxa"/>
            <w:vAlign w:val="center"/>
          </w:tcPr>
          <w:p w14:paraId="7C9A38FE" w14:textId="707A79F8" w:rsidR="00EB4127" w:rsidRPr="00BC291A" w:rsidRDefault="009D0A90" w:rsidP="00E774E2">
            <w:pPr>
              <w:jc w:val="center"/>
            </w:pPr>
            <w:r>
              <w:t>1.733.916,00</w:t>
            </w:r>
          </w:p>
        </w:tc>
        <w:tc>
          <w:tcPr>
            <w:tcW w:w="1891" w:type="dxa"/>
            <w:vAlign w:val="center"/>
          </w:tcPr>
          <w:p w14:paraId="4389537F" w14:textId="59A14C66" w:rsidR="00EB4127" w:rsidRPr="00BC291A" w:rsidRDefault="009D0A90" w:rsidP="00E774E2">
            <w:pPr>
              <w:jc w:val="center"/>
            </w:pPr>
            <w:r>
              <w:t>1.339.540,90</w:t>
            </w:r>
          </w:p>
        </w:tc>
        <w:tc>
          <w:tcPr>
            <w:tcW w:w="1712" w:type="dxa"/>
            <w:vAlign w:val="center"/>
          </w:tcPr>
          <w:p w14:paraId="06550648" w14:textId="5D7DD4E8" w:rsidR="00EB4127" w:rsidRPr="00BC291A" w:rsidRDefault="009D0A90" w:rsidP="00E774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107,86</w:t>
            </w:r>
            <w:r w:rsidR="00EB4127" w:rsidRPr="00BC291A">
              <w:rPr>
                <w:rFonts w:cs="Times New Roman"/>
              </w:rPr>
              <w:t>%</w:t>
            </w:r>
          </w:p>
        </w:tc>
        <w:tc>
          <w:tcPr>
            <w:tcW w:w="1540" w:type="dxa"/>
            <w:vAlign w:val="center"/>
          </w:tcPr>
          <w:p w14:paraId="06DEB527" w14:textId="12C931B6" w:rsidR="00EB4127" w:rsidRPr="00BC291A" w:rsidRDefault="009D0A90" w:rsidP="00E774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77,26</w:t>
            </w:r>
            <w:r w:rsidR="00571DE2" w:rsidRPr="00BC291A">
              <w:rPr>
                <w:rFonts w:cs="Times New Roman"/>
              </w:rPr>
              <w:t>%</w:t>
            </w:r>
          </w:p>
        </w:tc>
      </w:tr>
    </w:tbl>
    <w:p w14:paraId="07C52999" w14:textId="77777777" w:rsidR="00B9581F" w:rsidRDefault="00B9581F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FFEEF85" w14:textId="4A5EC5DD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202</w:t>
      </w:r>
      <w:r w:rsidR="009D0A90">
        <w:rPr>
          <w:rFonts w:cs="Times New Roman"/>
          <w:sz w:val="24"/>
          <w:szCs w:val="24"/>
        </w:rPr>
        <w:t>5</w:t>
      </w:r>
      <w:r w:rsidRPr="00EB4127">
        <w:rPr>
          <w:rFonts w:cs="Times New Roman"/>
          <w:sz w:val="24"/>
          <w:szCs w:val="24"/>
        </w:rPr>
        <w:t>. godin</w:t>
      </w:r>
      <w:r w:rsidR="00B9581F">
        <w:rPr>
          <w:rFonts w:cs="Times New Roman"/>
          <w:sz w:val="24"/>
          <w:szCs w:val="24"/>
        </w:rPr>
        <w:t>i</w:t>
      </w:r>
      <w:r w:rsidRPr="00EB4127">
        <w:rPr>
          <w:rFonts w:cs="Times New Roman"/>
          <w:sz w:val="24"/>
          <w:szCs w:val="24"/>
        </w:rPr>
        <w:t xml:space="preserve"> ostvareni su prihodi </w:t>
      </w:r>
      <w:r>
        <w:rPr>
          <w:rFonts w:cs="Times New Roman"/>
          <w:sz w:val="24"/>
          <w:szCs w:val="24"/>
        </w:rPr>
        <w:t xml:space="preserve">od pomoći iz inozemstva i od subjekata unutar općeg proračuna u iznosu od </w:t>
      </w:r>
      <w:r w:rsidR="009D0A90">
        <w:rPr>
          <w:rFonts w:cs="Times New Roman"/>
          <w:sz w:val="24"/>
          <w:szCs w:val="24"/>
        </w:rPr>
        <w:t>1.339.540,90</w:t>
      </w:r>
      <w:r>
        <w:rPr>
          <w:rFonts w:cs="Times New Roman"/>
          <w:sz w:val="24"/>
          <w:szCs w:val="24"/>
        </w:rPr>
        <w:t xml:space="preserve"> €, dok su u </w:t>
      </w:r>
      <w:r w:rsidRPr="00EB4127">
        <w:rPr>
          <w:rFonts w:cs="Times New Roman"/>
          <w:sz w:val="24"/>
          <w:szCs w:val="24"/>
        </w:rPr>
        <w:t>istom razdoblju u 202</w:t>
      </w:r>
      <w:r w:rsidR="009D0A90">
        <w:rPr>
          <w:rFonts w:cs="Times New Roman"/>
          <w:sz w:val="24"/>
          <w:szCs w:val="24"/>
        </w:rPr>
        <w:t>4</w:t>
      </w:r>
      <w:r w:rsidRPr="00EB4127">
        <w:rPr>
          <w:rFonts w:cs="Times New Roman"/>
          <w:sz w:val="24"/>
          <w:szCs w:val="24"/>
        </w:rPr>
        <w:t xml:space="preserve">. godini </w:t>
      </w:r>
      <w:r>
        <w:rPr>
          <w:rFonts w:cs="Times New Roman"/>
          <w:sz w:val="24"/>
          <w:szCs w:val="24"/>
        </w:rPr>
        <w:t>isti prihodi iznosili</w:t>
      </w:r>
      <w:r w:rsidRPr="00EB4127">
        <w:rPr>
          <w:rFonts w:cs="Times New Roman"/>
          <w:sz w:val="24"/>
          <w:szCs w:val="24"/>
        </w:rPr>
        <w:t xml:space="preserve"> </w:t>
      </w:r>
      <w:r w:rsidR="009D0A90">
        <w:rPr>
          <w:rFonts w:cs="Times New Roman"/>
          <w:sz w:val="24"/>
          <w:szCs w:val="24"/>
        </w:rPr>
        <w:t>1.241.886,30</w:t>
      </w:r>
      <w:r w:rsidRPr="00EB4127">
        <w:rPr>
          <w:rFonts w:cs="Times New Roman"/>
          <w:sz w:val="24"/>
          <w:szCs w:val="24"/>
        </w:rPr>
        <w:t xml:space="preserve"> €, </w:t>
      </w:r>
      <w:r>
        <w:rPr>
          <w:rFonts w:cs="Times New Roman"/>
          <w:sz w:val="24"/>
          <w:szCs w:val="24"/>
        </w:rPr>
        <w:t xml:space="preserve">što čini povećanje od </w:t>
      </w:r>
      <w:r w:rsidR="009D0A90">
        <w:rPr>
          <w:rFonts w:cs="Times New Roman"/>
          <w:sz w:val="24"/>
          <w:szCs w:val="24"/>
        </w:rPr>
        <w:t>97.654,60</w:t>
      </w:r>
      <w:r>
        <w:rPr>
          <w:rFonts w:cs="Times New Roman"/>
          <w:sz w:val="24"/>
          <w:szCs w:val="24"/>
        </w:rPr>
        <w:t xml:space="preserve"> </w:t>
      </w:r>
      <w:r w:rsidRPr="00EB4127">
        <w:rPr>
          <w:rFonts w:cs="Times New Roman"/>
          <w:sz w:val="24"/>
          <w:szCs w:val="24"/>
        </w:rPr>
        <w:t>€. Povećanje pomoći iz inozemstva i od subjekata unutar općeg proračuna</w:t>
      </w:r>
      <w:r>
        <w:rPr>
          <w:rFonts w:cs="Times New Roman"/>
          <w:sz w:val="24"/>
          <w:szCs w:val="24"/>
        </w:rPr>
        <w:t xml:space="preserve"> rezultat je većih plaća zaposlenika uslijed promjene koeficijenata za obračun plaće, sukladno odredbi Vlade. </w:t>
      </w:r>
      <w:r w:rsidR="00254F62">
        <w:rPr>
          <w:rFonts w:cs="Times New Roman"/>
          <w:sz w:val="24"/>
          <w:szCs w:val="24"/>
        </w:rPr>
        <w:t>U odnosu na plan za 202</w:t>
      </w:r>
      <w:r w:rsidR="009D0A90">
        <w:rPr>
          <w:rFonts w:cs="Times New Roman"/>
          <w:sz w:val="24"/>
          <w:szCs w:val="24"/>
        </w:rPr>
        <w:t>5</w:t>
      </w:r>
      <w:r w:rsidR="00254F62">
        <w:rPr>
          <w:rFonts w:cs="Times New Roman"/>
          <w:sz w:val="24"/>
          <w:szCs w:val="24"/>
        </w:rPr>
        <w:t xml:space="preserve">.godinu prihodi od pomoći su ostvareni </w:t>
      </w:r>
      <w:r w:rsidR="009D0A90">
        <w:rPr>
          <w:rFonts w:cs="Times New Roman"/>
          <w:sz w:val="24"/>
          <w:szCs w:val="24"/>
        </w:rPr>
        <w:t>77,26</w:t>
      </w:r>
      <w:r w:rsidR="00254F62">
        <w:rPr>
          <w:rFonts w:cs="Times New Roman"/>
          <w:sz w:val="24"/>
          <w:szCs w:val="24"/>
        </w:rPr>
        <w:t>%.</w:t>
      </w:r>
    </w:p>
    <w:p w14:paraId="123773D2" w14:textId="77777777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4630319" w14:textId="77777777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EB4127">
        <w:rPr>
          <w:rFonts w:cs="Times New Roman"/>
          <w:sz w:val="24"/>
          <w:szCs w:val="24"/>
          <w:u w:val="single"/>
        </w:rPr>
        <w:t xml:space="preserve">636 Pomoći proračunskim korisnicima iz proračuna </w:t>
      </w:r>
      <w:r>
        <w:rPr>
          <w:rFonts w:cs="Times New Roman"/>
          <w:sz w:val="24"/>
          <w:szCs w:val="24"/>
          <w:u w:val="single"/>
        </w:rPr>
        <w:t>koji im nije nadležan</w:t>
      </w:r>
    </w:p>
    <w:p w14:paraId="157ABEAF" w14:textId="77777777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0F208EE" w14:textId="653E67DB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EB4127">
        <w:rPr>
          <w:rFonts w:cs="Times New Roman"/>
          <w:sz w:val="24"/>
          <w:szCs w:val="24"/>
        </w:rPr>
        <w:t xml:space="preserve">Najveći udio u ostvarenju </w:t>
      </w:r>
      <w:r w:rsidR="009E2ACE">
        <w:rPr>
          <w:rFonts w:cs="Times New Roman"/>
          <w:sz w:val="24"/>
          <w:szCs w:val="24"/>
        </w:rPr>
        <w:t>prihoda od pomoći iz inozemstva i od subjekata unutar općeg proračuna imaju pomoći proračunskim korisnicima iz proračuna koji im nije nadležan, odnosno pomoći iz državnog proračuna.</w:t>
      </w:r>
      <w:r>
        <w:rPr>
          <w:rFonts w:cs="Times New Roman"/>
          <w:sz w:val="24"/>
          <w:szCs w:val="24"/>
        </w:rPr>
        <w:t xml:space="preserve"> </w:t>
      </w:r>
      <w:r w:rsidR="009E2ACE">
        <w:rPr>
          <w:rFonts w:cs="Times New Roman"/>
          <w:sz w:val="24"/>
          <w:szCs w:val="24"/>
        </w:rPr>
        <w:t>U</w:t>
      </w:r>
      <w:r w:rsidRPr="00EB4127">
        <w:rPr>
          <w:rFonts w:cs="Times New Roman"/>
          <w:sz w:val="24"/>
          <w:szCs w:val="24"/>
        </w:rPr>
        <w:t xml:space="preserve"> 202</w:t>
      </w:r>
      <w:r w:rsidR="00881CC5">
        <w:rPr>
          <w:rFonts w:cs="Times New Roman"/>
          <w:sz w:val="24"/>
          <w:szCs w:val="24"/>
        </w:rPr>
        <w:t>5</w:t>
      </w:r>
      <w:r w:rsidRPr="00EB4127">
        <w:rPr>
          <w:rFonts w:cs="Times New Roman"/>
          <w:sz w:val="24"/>
          <w:szCs w:val="24"/>
        </w:rPr>
        <w:t xml:space="preserve">. godine iznosili </w:t>
      </w:r>
      <w:r w:rsidR="009E2ACE">
        <w:rPr>
          <w:rFonts w:cs="Times New Roman"/>
          <w:sz w:val="24"/>
          <w:szCs w:val="24"/>
        </w:rPr>
        <w:t xml:space="preserve">su </w:t>
      </w:r>
      <w:r w:rsidR="00881CC5">
        <w:rPr>
          <w:rFonts w:cs="Times New Roman"/>
          <w:sz w:val="24"/>
          <w:szCs w:val="24"/>
        </w:rPr>
        <w:t>1.337.827,69</w:t>
      </w:r>
      <w:r w:rsidR="009E2ACE">
        <w:rPr>
          <w:rFonts w:cs="Times New Roman"/>
          <w:sz w:val="24"/>
          <w:szCs w:val="24"/>
        </w:rPr>
        <w:t xml:space="preserve"> </w:t>
      </w:r>
      <w:r w:rsidRPr="00EB4127">
        <w:rPr>
          <w:rFonts w:cs="Times New Roman"/>
          <w:sz w:val="24"/>
          <w:szCs w:val="24"/>
        </w:rPr>
        <w:t>€, a u istom razdoblju prošle godin</w:t>
      </w:r>
      <w:r>
        <w:rPr>
          <w:rFonts w:cs="Times New Roman"/>
          <w:sz w:val="24"/>
          <w:szCs w:val="24"/>
        </w:rPr>
        <w:t xml:space="preserve">e </w:t>
      </w:r>
      <w:r w:rsidR="00881CC5">
        <w:rPr>
          <w:rFonts w:cs="Times New Roman"/>
          <w:sz w:val="24"/>
          <w:szCs w:val="24"/>
        </w:rPr>
        <w:t xml:space="preserve">1.239.387,76 </w:t>
      </w:r>
      <w:r>
        <w:rPr>
          <w:rFonts w:cs="Times New Roman"/>
          <w:sz w:val="24"/>
          <w:szCs w:val="24"/>
        </w:rPr>
        <w:t xml:space="preserve">€ što čini razliku </w:t>
      </w:r>
      <w:r w:rsidRPr="00EB4127">
        <w:rPr>
          <w:rFonts w:cs="Times New Roman"/>
          <w:sz w:val="24"/>
          <w:szCs w:val="24"/>
        </w:rPr>
        <w:t>od</w:t>
      </w:r>
      <w:r w:rsidR="00140768">
        <w:rPr>
          <w:rFonts w:cs="Times New Roman"/>
          <w:sz w:val="24"/>
          <w:szCs w:val="24"/>
        </w:rPr>
        <w:t xml:space="preserve"> </w:t>
      </w:r>
      <w:r w:rsidR="00881CC5">
        <w:rPr>
          <w:rFonts w:cs="Times New Roman"/>
          <w:sz w:val="24"/>
          <w:szCs w:val="24"/>
        </w:rPr>
        <w:t>98.439,93</w:t>
      </w:r>
      <w:r w:rsidR="009E2ACE" w:rsidRPr="009E2ACE">
        <w:rPr>
          <w:rFonts w:cs="Times New Roman"/>
          <w:sz w:val="24"/>
          <w:szCs w:val="24"/>
        </w:rPr>
        <w:t xml:space="preserve"> </w:t>
      </w:r>
      <w:r w:rsidRPr="00EB4127">
        <w:rPr>
          <w:rFonts w:cs="Times New Roman"/>
          <w:sz w:val="24"/>
          <w:szCs w:val="24"/>
        </w:rPr>
        <w:t xml:space="preserve">€. </w:t>
      </w:r>
    </w:p>
    <w:p w14:paraId="004D65A3" w14:textId="77777777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440C328" w14:textId="48C8BDE9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9E2ACE">
        <w:rPr>
          <w:rFonts w:cs="Times New Roman"/>
          <w:sz w:val="24"/>
          <w:szCs w:val="24"/>
          <w:u w:val="single"/>
        </w:rPr>
        <w:t>638 Pomoći temeljem p</w:t>
      </w:r>
      <w:r>
        <w:rPr>
          <w:rFonts w:cs="Times New Roman"/>
          <w:sz w:val="24"/>
          <w:szCs w:val="24"/>
          <w:u w:val="single"/>
        </w:rPr>
        <w:t>rijenosa EU sredstava</w:t>
      </w:r>
    </w:p>
    <w:p w14:paraId="526E4B13" w14:textId="77777777" w:rsidR="000D661C" w:rsidRDefault="000D661C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0E3BAD73" w14:textId="20D64964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Pomoći temeljem prijenosa EU sredstava su u</w:t>
      </w:r>
      <w:r w:rsidR="000D661C">
        <w:rPr>
          <w:rFonts w:cs="Times New Roman"/>
          <w:sz w:val="24"/>
          <w:szCs w:val="24"/>
        </w:rPr>
        <w:t xml:space="preserve"> 202</w:t>
      </w:r>
      <w:r w:rsidR="00E209FE">
        <w:rPr>
          <w:rFonts w:cs="Times New Roman"/>
          <w:sz w:val="24"/>
          <w:szCs w:val="24"/>
        </w:rPr>
        <w:t>5</w:t>
      </w:r>
      <w:r w:rsidR="000D661C">
        <w:rPr>
          <w:rFonts w:cs="Times New Roman"/>
          <w:sz w:val="24"/>
          <w:szCs w:val="24"/>
        </w:rPr>
        <w:t>. godini</w:t>
      </w:r>
      <w:r>
        <w:rPr>
          <w:rFonts w:cs="Times New Roman"/>
          <w:sz w:val="24"/>
          <w:szCs w:val="24"/>
        </w:rPr>
        <w:t xml:space="preserve"> iznosili </w:t>
      </w:r>
      <w:r w:rsidR="00E209FE">
        <w:rPr>
          <w:rFonts w:cs="Times New Roman"/>
          <w:sz w:val="24"/>
          <w:szCs w:val="24"/>
        </w:rPr>
        <w:t xml:space="preserve">1.713,21 </w:t>
      </w:r>
      <w:r>
        <w:rPr>
          <w:rFonts w:cs="Times New Roman"/>
          <w:sz w:val="24"/>
          <w:szCs w:val="24"/>
        </w:rPr>
        <w:t>€, a u istom razdoblju prošle godi</w:t>
      </w:r>
      <w:r w:rsidR="000D661C">
        <w:rPr>
          <w:rFonts w:cs="Times New Roman"/>
          <w:sz w:val="24"/>
          <w:szCs w:val="24"/>
        </w:rPr>
        <w:t xml:space="preserve">ne </w:t>
      </w:r>
      <w:r w:rsidR="00E209FE">
        <w:rPr>
          <w:rFonts w:cs="Times New Roman"/>
          <w:sz w:val="24"/>
          <w:szCs w:val="24"/>
        </w:rPr>
        <w:t xml:space="preserve">2.498,54 </w:t>
      </w:r>
      <w:r>
        <w:rPr>
          <w:rFonts w:cs="Times New Roman"/>
          <w:sz w:val="24"/>
          <w:szCs w:val="24"/>
        </w:rPr>
        <w:t>€</w:t>
      </w:r>
      <w:r w:rsidR="00884A1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što čini smanjenje za </w:t>
      </w:r>
      <w:r w:rsidR="00E209FE">
        <w:rPr>
          <w:rFonts w:cs="Times New Roman"/>
          <w:sz w:val="24"/>
          <w:szCs w:val="24"/>
        </w:rPr>
        <w:t>785,33</w:t>
      </w:r>
      <w:r w:rsidR="000D661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€</w:t>
      </w:r>
      <w:r w:rsidR="00140768">
        <w:rPr>
          <w:rFonts w:cs="Times New Roman"/>
          <w:sz w:val="24"/>
          <w:szCs w:val="24"/>
        </w:rPr>
        <w:t>. Razlog smanjenja pomoći je zbog manjih uplata sredstva za</w:t>
      </w:r>
      <w:r w:rsidR="000D661C">
        <w:rPr>
          <w:rFonts w:cs="Times New Roman"/>
          <w:sz w:val="24"/>
          <w:szCs w:val="24"/>
        </w:rPr>
        <w:t xml:space="preserve"> projekt</w:t>
      </w:r>
      <w:r w:rsidR="00140768">
        <w:rPr>
          <w:rFonts w:cs="Times New Roman"/>
          <w:sz w:val="24"/>
          <w:szCs w:val="24"/>
        </w:rPr>
        <w:t xml:space="preserve"> školsk</w:t>
      </w:r>
      <w:r w:rsidR="000D661C">
        <w:rPr>
          <w:rFonts w:cs="Times New Roman"/>
          <w:sz w:val="24"/>
          <w:szCs w:val="24"/>
        </w:rPr>
        <w:t>e</w:t>
      </w:r>
      <w:r w:rsidR="00140768">
        <w:rPr>
          <w:rFonts w:cs="Times New Roman"/>
          <w:sz w:val="24"/>
          <w:szCs w:val="24"/>
        </w:rPr>
        <w:t xml:space="preserve"> shem</w:t>
      </w:r>
      <w:r w:rsidR="00884A13">
        <w:rPr>
          <w:rFonts w:cs="Times New Roman"/>
          <w:sz w:val="24"/>
          <w:szCs w:val="24"/>
        </w:rPr>
        <w:t>e</w:t>
      </w:r>
      <w:r w:rsidR="00140768">
        <w:rPr>
          <w:rFonts w:cs="Times New Roman"/>
          <w:sz w:val="24"/>
          <w:szCs w:val="24"/>
        </w:rPr>
        <w:t xml:space="preserve"> voća i povrća te mlijeka i mliječnih proizvoda te </w:t>
      </w:r>
      <w:r w:rsidR="000D661C">
        <w:rPr>
          <w:rFonts w:cs="Times New Roman"/>
          <w:sz w:val="24"/>
          <w:szCs w:val="24"/>
        </w:rPr>
        <w:t xml:space="preserve">se više ne provodi  projekt </w:t>
      </w:r>
      <w:r w:rsidR="00ED18DF">
        <w:rPr>
          <w:rFonts w:cs="Times New Roman"/>
          <w:sz w:val="24"/>
          <w:szCs w:val="24"/>
        </w:rPr>
        <w:t xml:space="preserve"> </w:t>
      </w:r>
      <w:r w:rsidR="000D661C">
        <w:rPr>
          <w:rFonts w:cs="Times New Roman"/>
          <w:sz w:val="24"/>
          <w:szCs w:val="24"/>
        </w:rPr>
        <w:t>Zdrav objed svima</w:t>
      </w:r>
      <w:r w:rsidR="003A3E61">
        <w:rPr>
          <w:rFonts w:cs="Times New Roman"/>
          <w:sz w:val="24"/>
          <w:szCs w:val="24"/>
        </w:rPr>
        <w:t xml:space="preserve"> gdje su se financirala djeca slabijeg imovinskog stanja</w:t>
      </w:r>
      <w:r w:rsidR="00ED18DF">
        <w:rPr>
          <w:rFonts w:cs="Times New Roman"/>
          <w:sz w:val="24"/>
          <w:szCs w:val="24"/>
        </w:rPr>
        <w:t xml:space="preserve"> jer je po odluci Ministarstva prehrana za sve učenike besplatna.</w:t>
      </w:r>
    </w:p>
    <w:p w14:paraId="2279BBE4" w14:textId="3426EC95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44EDB0E" w14:textId="77777777" w:rsidR="006F3E60" w:rsidRDefault="006F3E60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329ECA0" w14:textId="77777777" w:rsidR="009E2ACE" w:rsidRDefault="009E2ACE" w:rsidP="009E2ACE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9E2ACE">
        <w:rPr>
          <w:rFonts w:cs="Times New Roman"/>
          <w:sz w:val="24"/>
          <w:szCs w:val="24"/>
        </w:rPr>
        <w:t>65 PRIHODI OD UPRAVNIH I ADMINISTRATIVNIH PRISTOJBI, PRISTOJBI PO POSEBNIM PROPISIMA I NAKNADA</w:t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</w:p>
    <w:p w14:paraId="6A6784F3" w14:textId="77777777" w:rsidR="00F828A4" w:rsidRDefault="00F828A4" w:rsidP="00F828A4">
      <w:pPr>
        <w:pStyle w:val="Odlomakpopisa"/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249" w:type="dxa"/>
        <w:tblLook w:val="04A0" w:firstRow="1" w:lastRow="0" w:firstColumn="1" w:lastColumn="0" w:noHBand="0" w:noVBand="1"/>
      </w:tblPr>
      <w:tblGrid>
        <w:gridCol w:w="2040"/>
        <w:gridCol w:w="2114"/>
        <w:gridCol w:w="1795"/>
        <w:gridCol w:w="1701"/>
        <w:gridCol w:w="1599"/>
      </w:tblGrid>
      <w:tr w:rsidR="009E2ACE" w14:paraId="4360C4CA" w14:textId="77777777" w:rsidTr="00571DE2">
        <w:trPr>
          <w:trHeight w:val="1116"/>
        </w:trPr>
        <w:tc>
          <w:tcPr>
            <w:tcW w:w="2040" w:type="dxa"/>
            <w:vAlign w:val="center"/>
          </w:tcPr>
          <w:p w14:paraId="20643B6A" w14:textId="122BAD60" w:rsidR="009E2ACE" w:rsidRPr="00856D36" w:rsidRDefault="009E2ACE" w:rsidP="00430CFB">
            <w:pPr>
              <w:spacing w:line="360" w:lineRule="auto"/>
            </w:pPr>
            <w:r w:rsidRPr="00856D36">
              <w:t xml:space="preserve">IZVRŠENJE </w:t>
            </w:r>
            <w:r w:rsidR="00361634" w:rsidRPr="00856D36">
              <w:rPr>
                <w:rFonts w:cstheme="minorHAnsi"/>
              </w:rPr>
              <w:t>€</w:t>
            </w:r>
            <w:r w:rsidR="00361634" w:rsidRPr="00856D36">
              <w:t xml:space="preserve">  </w:t>
            </w:r>
            <w:r w:rsidRPr="00856D36">
              <w:t>202</w:t>
            </w:r>
            <w:r w:rsidR="006A0508">
              <w:t>4</w:t>
            </w:r>
            <w:r w:rsidRPr="00856D36">
              <w:t>.</w:t>
            </w:r>
          </w:p>
          <w:p w14:paraId="404822E1" w14:textId="77777777" w:rsidR="009E2ACE" w:rsidRPr="00856D36" w:rsidRDefault="009E2ACE" w:rsidP="00430CFB">
            <w:pPr>
              <w:spacing w:line="360" w:lineRule="auto"/>
              <w:jc w:val="center"/>
            </w:pPr>
            <w:r w:rsidRPr="00856D36">
              <w:t>1</w:t>
            </w:r>
          </w:p>
        </w:tc>
        <w:tc>
          <w:tcPr>
            <w:tcW w:w="2114" w:type="dxa"/>
            <w:vAlign w:val="center"/>
          </w:tcPr>
          <w:p w14:paraId="2A6EF59F" w14:textId="12555D8C" w:rsidR="009E2ACE" w:rsidRPr="00856D36" w:rsidRDefault="009E2ACE" w:rsidP="00571DE2">
            <w:pPr>
              <w:jc w:val="center"/>
            </w:pPr>
            <w:r w:rsidRPr="00856D36">
              <w:t xml:space="preserve">TEKUĆI PLAN </w:t>
            </w:r>
            <w:r w:rsidR="00361634" w:rsidRPr="00856D36">
              <w:rPr>
                <w:rFonts w:cstheme="minorHAnsi"/>
              </w:rPr>
              <w:t>€</w:t>
            </w:r>
            <w:r w:rsidR="00361634" w:rsidRPr="00856D36">
              <w:t xml:space="preserve"> </w:t>
            </w:r>
            <w:r w:rsidRPr="00856D36">
              <w:t>202</w:t>
            </w:r>
            <w:r w:rsidR="006A0508">
              <w:t>5</w:t>
            </w:r>
            <w:r w:rsidRPr="00856D36">
              <w:t>.</w:t>
            </w:r>
          </w:p>
          <w:p w14:paraId="7DD18D1B" w14:textId="77777777" w:rsidR="00571DE2" w:rsidRPr="00856D36" w:rsidRDefault="00571DE2" w:rsidP="00571DE2">
            <w:pPr>
              <w:jc w:val="center"/>
            </w:pPr>
          </w:p>
          <w:p w14:paraId="6B1F356C" w14:textId="77777777" w:rsidR="009E2ACE" w:rsidRPr="00856D36" w:rsidRDefault="009E2ACE" w:rsidP="00571DE2">
            <w:pPr>
              <w:jc w:val="center"/>
            </w:pPr>
            <w:r w:rsidRPr="00856D36">
              <w:t>2</w:t>
            </w:r>
          </w:p>
        </w:tc>
        <w:tc>
          <w:tcPr>
            <w:tcW w:w="1795" w:type="dxa"/>
            <w:vAlign w:val="center"/>
          </w:tcPr>
          <w:p w14:paraId="275170BD" w14:textId="452F0086" w:rsidR="009E2ACE" w:rsidRPr="00856D36" w:rsidRDefault="009E2ACE" w:rsidP="00571DE2">
            <w:pPr>
              <w:jc w:val="center"/>
            </w:pPr>
            <w:r w:rsidRPr="00856D36">
              <w:t xml:space="preserve">IZVRŠENJE </w:t>
            </w:r>
            <w:r w:rsidR="00361634" w:rsidRPr="00856D36">
              <w:rPr>
                <w:rFonts w:cstheme="minorHAnsi"/>
              </w:rPr>
              <w:t xml:space="preserve">€ </w:t>
            </w:r>
            <w:r w:rsidRPr="00856D36">
              <w:t>202</w:t>
            </w:r>
            <w:r w:rsidR="006A0508">
              <w:t>5</w:t>
            </w:r>
            <w:r w:rsidRPr="00856D36">
              <w:t>.</w:t>
            </w:r>
          </w:p>
          <w:p w14:paraId="7A5EC9EA" w14:textId="77777777" w:rsidR="009E2ACE" w:rsidRPr="00856D36" w:rsidRDefault="009E2ACE" w:rsidP="00571DE2">
            <w:pPr>
              <w:jc w:val="center"/>
            </w:pPr>
            <w:r w:rsidRPr="00856D36">
              <w:t>3</w:t>
            </w:r>
          </w:p>
        </w:tc>
        <w:tc>
          <w:tcPr>
            <w:tcW w:w="1701" w:type="dxa"/>
            <w:vAlign w:val="center"/>
          </w:tcPr>
          <w:p w14:paraId="21750C3F" w14:textId="77777777" w:rsidR="009E2ACE" w:rsidRPr="00856D36" w:rsidRDefault="009E2ACE" w:rsidP="00571DE2">
            <w:pPr>
              <w:jc w:val="center"/>
            </w:pPr>
            <w:r w:rsidRPr="00856D36">
              <w:t>INDEKS</w:t>
            </w:r>
            <w:r w:rsidR="00571DE2" w:rsidRPr="00856D36">
              <w:t xml:space="preserve"> </w:t>
            </w:r>
            <w:r w:rsidRPr="00856D36">
              <w:t>%</w:t>
            </w:r>
          </w:p>
          <w:p w14:paraId="226398A4" w14:textId="77777777" w:rsidR="009E2ACE" w:rsidRPr="00856D36" w:rsidRDefault="009E2ACE" w:rsidP="00571DE2">
            <w:pPr>
              <w:jc w:val="center"/>
            </w:pPr>
            <w:r w:rsidRPr="00856D36">
              <w:t>(3/1)</w:t>
            </w:r>
          </w:p>
          <w:p w14:paraId="61E3978E" w14:textId="77777777" w:rsidR="009E2ACE" w:rsidRPr="00856D36" w:rsidRDefault="009E2ACE" w:rsidP="00571DE2">
            <w:pPr>
              <w:jc w:val="center"/>
            </w:pPr>
            <w:r w:rsidRPr="00856D36">
              <w:t>4</w:t>
            </w:r>
          </w:p>
        </w:tc>
        <w:tc>
          <w:tcPr>
            <w:tcW w:w="1599" w:type="dxa"/>
            <w:vAlign w:val="center"/>
          </w:tcPr>
          <w:p w14:paraId="733A0377" w14:textId="77777777" w:rsidR="009E2ACE" w:rsidRPr="00856D36" w:rsidRDefault="009E2ACE" w:rsidP="00571DE2">
            <w:pPr>
              <w:jc w:val="center"/>
            </w:pPr>
            <w:r w:rsidRPr="00856D36">
              <w:t>INDEKS %</w:t>
            </w:r>
          </w:p>
          <w:p w14:paraId="13A3E71E" w14:textId="77777777" w:rsidR="009E2ACE" w:rsidRPr="00856D36" w:rsidRDefault="009E2ACE" w:rsidP="00571DE2">
            <w:pPr>
              <w:jc w:val="center"/>
            </w:pPr>
            <w:r w:rsidRPr="00856D36">
              <w:t>(3/2)</w:t>
            </w:r>
          </w:p>
          <w:p w14:paraId="11E6192E" w14:textId="77777777" w:rsidR="009E2ACE" w:rsidRPr="00856D36" w:rsidRDefault="009E2ACE" w:rsidP="00571DE2">
            <w:pPr>
              <w:jc w:val="center"/>
            </w:pPr>
            <w:r w:rsidRPr="00856D36">
              <w:t>5</w:t>
            </w:r>
          </w:p>
        </w:tc>
      </w:tr>
      <w:tr w:rsidR="009E2ACE" w14:paraId="67B9CCA0" w14:textId="77777777" w:rsidTr="00571DE2">
        <w:trPr>
          <w:trHeight w:val="544"/>
        </w:trPr>
        <w:tc>
          <w:tcPr>
            <w:tcW w:w="2040" w:type="dxa"/>
            <w:vAlign w:val="center"/>
          </w:tcPr>
          <w:p w14:paraId="726A535E" w14:textId="66A0DE92" w:rsidR="009E2ACE" w:rsidRPr="00856D36" w:rsidRDefault="006A0508" w:rsidP="00571DE2">
            <w:pPr>
              <w:jc w:val="center"/>
            </w:pPr>
            <w:r w:rsidRPr="00856D36">
              <w:t>32.343,41</w:t>
            </w:r>
          </w:p>
        </w:tc>
        <w:tc>
          <w:tcPr>
            <w:tcW w:w="2114" w:type="dxa"/>
            <w:vAlign w:val="center"/>
          </w:tcPr>
          <w:p w14:paraId="740D431E" w14:textId="3CBDE6D6" w:rsidR="009E2ACE" w:rsidRPr="00856D36" w:rsidRDefault="006A0508" w:rsidP="00571DE2">
            <w:pPr>
              <w:jc w:val="center"/>
            </w:pPr>
            <w:r>
              <w:t>42.250,00</w:t>
            </w:r>
          </w:p>
        </w:tc>
        <w:tc>
          <w:tcPr>
            <w:tcW w:w="1795" w:type="dxa"/>
            <w:vAlign w:val="center"/>
          </w:tcPr>
          <w:p w14:paraId="3BD4CD69" w14:textId="4E0BFA8F" w:rsidR="009E2ACE" w:rsidRPr="00856D36" w:rsidRDefault="006A0508" w:rsidP="00571DE2">
            <w:pPr>
              <w:jc w:val="center"/>
            </w:pPr>
            <w:r>
              <w:t>35.505,00</w:t>
            </w:r>
          </w:p>
        </w:tc>
        <w:tc>
          <w:tcPr>
            <w:tcW w:w="1701" w:type="dxa"/>
            <w:vAlign w:val="center"/>
          </w:tcPr>
          <w:p w14:paraId="6DD90431" w14:textId="1E6F5888" w:rsidR="009E2ACE" w:rsidRPr="00856D36" w:rsidRDefault="006A0508" w:rsidP="00571DE2">
            <w:pPr>
              <w:jc w:val="center"/>
            </w:pPr>
            <w:r>
              <w:t>109,78</w:t>
            </w:r>
            <w:r w:rsidR="00571DE2" w:rsidRPr="00856D36">
              <w:t>%</w:t>
            </w:r>
          </w:p>
        </w:tc>
        <w:tc>
          <w:tcPr>
            <w:tcW w:w="1599" w:type="dxa"/>
            <w:vAlign w:val="center"/>
          </w:tcPr>
          <w:p w14:paraId="3982BDD8" w14:textId="656B1DBF" w:rsidR="009E2ACE" w:rsidRPr="00856D36" w:rsidRDefault="006A0508" w:rsidP="00571DE2">
            <w:pPr>
              <w:jc w:val="center"/>
            </w:pPr>
            <w:r>
              <w:t>84,04</w:t>
            </w:r>
            <w:r w:rsidR="00571DE2" w:rsidRPr="00856D36">
              <w:t>%</w:t>
            </w:r>
          </w:p>
        </w:tc>
      </w:tr>
    </w:tbl>
    <w:p w14:paraId="5DEC0910" w14:textId="77777777" w:rsidR="009E2ACE" w:rsidRPr="009E2ACE" w:rsidRDefault="009E2ACE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7BCD15B" w14:textId="36278AD6" w:rsidR="00657596" w:rsidRDefault="009E2ACE" w:rsidP="0065759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9E2ACE">
        <w:rPr>
          <w:rFonts w:cs="Times New Roman"/>
          <w:sz w:val="24"/>
          <w:szCs w:val="24"/>
        </w:rPr>
        <w:lastRenderedPageBreak/>
        <w:t xml:space="preserve">U ovoj skupini najveći prihod čine </w:t>
      </w:r>
      <w:r>
        <w:rPr>
          <w:rFonts w:cs="Times New Roman"/>
          <w:sz w:val="24"/>
          <w:szCs w:val="24"/>
        </w:rPr>
        <w:t>ostali nespomenuti prihodi</w:t>
      </w:r>
      <w:r w:rsidRPr="009E2ACE">
        <w:rPr>
          <w:rFonts w:cs="Times New Roman"/>
          <w:sz w:val="24"/>
          <w:szCs w:val="24"/>
        </w:rPr>
        <w:t xml:space="preserve"> koj</w:t>
      </w:r>
      <w:r>
        <w:rPr>
          <w:rFonts w:cs="Times New Roman"/>
          <w:sz w:val="24"/>
          <w:szCs w:val="24"/>
        </w:rPr>
        <w:t xml:space="preserve">i </w:t>
      </w:r>
      <w:r w:rsidRPr="009E2ACE">
        <w:rPr>
          <w:rFonts w:cs="Times New Roman"/>
          <w:sz w:val="24"/>
          <w:szCs w:val="24"/>
        </w:rPr>
        <w:t xml:space="preserve"> iznose </w:t>
      </w:r>
      <w:r w:rsidR="006A0508">
        <w:rPr>
          <w:rFonts w:cs="Times New Roman"/>
          <w:sz w:val="24"/>
          <w:szCs w:val="24"/>
        </w:rPr>
        <w:t>35.505,00</w:t>
      </w:r>
      <w:r>
        <w:rPr>
          <w:rFonts w:cs="Times New Roman"/>
          <w:sz w:val="24"/>
          <w:szCs w:val="24"/>
        </w:rPr>
        <w:t xml:space="preserve"> </w:t>
      </w:r>
      <w:r w:rsidRPr="009E2ACE">
        <w:rPr>
          <w:rFonts w:cs="Times New Roman"/>
          <w:sz w:val="24"/>
          <w:szCs w:val="24"/>
        </w:rPr>
        <w:t xml:space="preserve">€, što čini </w:t>
      </w:r>
      <w:r w:rsidR="006A0508">
        <w:rPr>
          <w:rFonts w:cs="Times New Roman"/>
          <w:sz w:val="24"/>
          <w:szCs w:val="24"/>
        </w:rPr>
        <w:t>84,04</w:t>
      </w:r>
      <w:r w:rsidR="00C53040">
        <w:rPr>
          <w:rFonts w:cs="Times New Roman"/>
          <w:sz w:val="24"/>
          <w:szCs w:val="24"/>
        </w:rPr>
        <w:t xml:space="preserve"> </w:t>
      </w:r>
      <w:r w:rsidRPr="009E2ACE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 xml:space="preserve"> </w:t>
      </w:r>
      <w:r w:rsidRPr="009E2ACE">
        <w:rPr>
          <w:rFonts w:cs="Times New Roman"/>
          <w:sz w:val="24"/>
          <w:szCs w:val="24"/>
        </w:rPr>
        <w:t xml:space="preserve">plana </w:t>
      </w:r>
      <w:r w:rsidR="00166E6B">
        <w:rPr>
          <w:rFonts w:cs="Times New Roman"/>
          <w:sz w:val="24"/>
          <w:szCs w:val="24"/>
        </w:rPr>
        <w:t>u</w:t>
      </w:r>
      <w:r w:rsidRPr="009E2ACE">
        <w:rPr>
          <w:rFonts w:cs="Times New Roman"/>
          <w:sz w:val="24"/>
          <w:szCs w:val="24"/>
        </w:rPr>
        <w:t xml:space="preserve"> 202</w:t>
      </w:r>
      <w:r w:rsidR="006A0508">
        <w:rPr>
          <w:rFonts w:cs="Times New Roman"/>
          <w:sz w:val="24"/>
          <w:szCs w:val="24"/>
        </w:rPr>
        <w:t>5</w:t>
      </w:r>
      <w:r w:rsidRPr="009E2ACE">
        <w:rPr>
          <w:rFonts w:cs="Times New Roman"/>
          <w:sz w:val="24"/>
          <w:szCs w:val="24"/>
        </w:rPr>
        <w:t>. godine.</w:t>
      </w:r>
      <w:r w:rsidR="00871BF7">
        <w:rPr>
          <w:rFonts w:cs="Times New Roman"/>
          <w:sz w:val="24"/>
          <w:szCs w:val="24"/>
        </w:rPr>
        <w:t xml:space="preserve"> Navedeni prihodi se odnose na prihode od sufinanciranja cijene produženog boravka od strane roditelja. U odnosu na isto razdoblje prošle godine prihodi su se</w:t>
      </w:r>
      <w:r w:rsidR="00657596">
        <w:rPr>
          <w:rFonts w:cs="Times New Roman"/>
          <w:sz w:val="24"/>
          <w:szCs w:val="24"/>
        </w:rPr>
        <w:t xml:space="preserve"> povećali </w:t>
      </w:r>
      <w:r w:rsidR="00DA7EFC">
        <w:rPr>
          <w:rFonts w:cs="Times New Roman"/>
          <w:sz w:val="24"/>
          <w:szCs w:val="24"/>
        </w:rPr>
        <w:t>za 3.</w:t>
      </w:r>
      <w:r w:rsidR="00657596">
        <w:rPr>
          <w:rFonts w:cs="Times New Roman"/>
          <w:sz w:val="24"/>
          <w:szCs w:val="24"/>
        </w:rPr>
        <w:t xml:space="preserve">161,59 </w:t>
      </w:r>
      <w:r w:rsidR="00DA7EFC">
        <w:rPr>
          <w:rFonts w:cstheme="minorHAnsi"/>
          <w:sz w:val="24"/>
          <w:szCs w:val="24"/>
        </w:rPr>
        <w:t>€</w:t>
      </w:r>
      <w:r w:rsidR="00DA7EFC">
        <w:rPr>
          <w:rFonts w:cs="Times New Roman"/>
          <w:sz w:val="24"/>
          <w:szCs w:val="24"/>
        </w:rPr>
        <w:t xml:space="preserve"> </w:t>
      </w:r>
      <w:r w:rsidR="00871BF7">
        <w:rPr>
          <w:rFonts w:cs="Times New Roman"/>
          <w:sz w:val="24"/>
          <w:szCs w:val="24"/>
        </w:rPr>
        <w:t xml:space="preserve">zbog </w:t>
      </w:r>
      <w:r w:rsidR="00657596">
        <w:rPr>
          <w:rFonts w:cs="Times New Roman"/>
          <w:sz w:val="24"/>
          <w:szCs w:val="24"/>
        </w:rPr>
        <w:t xml:space="preserve">većeg </w:t>
      </w:r>
      <w:r w:rsidR="00871BF7">
        <w:rPr>
          <w:rFonts w:cs="Times New Roman"/>
          <w:sz w:val="24"/>
          <w:szCs w:val="24"/>
        </w:rPr>
        <w:t>broja učenika koji pohađaju program produženog boravka</w:t>
      </w:r>
      <w:r w:rsidR="00657596">
        <w:rPr>
          <w:rFonts w:cs="Times New Roman"/>
          <w:sz w:val="24"/>
          <w:szCs w:val="24"/>
        </w:rPr>
        <w:t>.</w:t>
      </w:r>
      <w:r w:rsidR="007F5823">
        <w:rPr>
          <w:rFonts w:cs="Times New Roman"/>
          <w:sz w:val="24"/>
          <w:szCs w:val="24"/>
        </w:rPr>
        <w:t xml:space="preserve"> </w:t>
      </w:r>
    </w:p>
    <w:p w14:paraId="1F3E5AA1" w14:textId="77777777" w:rsidR="00657596" w:rsidRDefault="00657596" w:rsidP="0065759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CB3D75A" w14:textId="01B887CC" w:rsidR="00871BF7" w:rsidRDefault="00871BF7" w:rsidP="0065759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71BF7">
        <w:rPr>
          <w:rFonts w:cs="Times New Roman"/>
          <w:sz w:val="24"/>
          <w:szCs w:val="24"/>
        </w:rPr>
        <w:t>66 PRIHODI OD PRODAJE PROIZVODA I ROBE TE PRUŽE</w:t>
      </w:r>
      <w:r w:rsidR="00FE251F">
        <w:rPr>
          <w:rFonts w:cs="Times New Roman"/>
          <w:sz w:val="24"/>
          <w:szCs w:val="24"/>
        </w:rPr>
        <w:t>NIH USLUGA I PRIHODI OD DONACIJA</w:t>
      </w:r>
    </w:p>
    <w:p w14:paraId="0A596D0B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255" w:type="dxa"/>
        <w:tblLook w:val="04A0" w:firstRow="1" w:lastRow="0" w:firstColumn="1" w:lastColumn="0" w:noHBand="0" w:noVBand="1"/>
      </w:tblPr>
      <w:tblGrid>
        <w:gridCol w:w="2041"/>
        <w:gridCol w:w="2116"/>
        <w:gridCol w:w="1875"/>
        <w:gridCol w:w="1697"/>
        <w:gridCol w:w="1526"/>
      </w:tblGrid>
      <w:tr w:rsidR="00FE251F" w14:paraId="4AD6EE85" w14:textId="77777777" w:rsidTr="00571DE2">
        <w:trPr>
          <w:trHeight w:val="1090"/>
        </w:trPr>
        <w:tc>
          <w:tcPr>
            <w:tcW w:w="2041" w:type="dxa"/>
            <w:vAlign w:val="center"/>
          </w:tcPr>
          <w:p w14:paraId="3292078C" w14:textId="77777777" w:rsidR="002256D5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2256D5">
              <w:rPr>
                <w:rFonts w:cstheme="minorHAnsi"/>
                <w:sz w:val="24"/>
                <w:szCs w:val="24"/>
              </w:rPr>
              <w:t>€</w:t>
            </w:r>
            <w:r w:rsidR="002256D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3B8EE34" w14:textId="12C1D3B0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</w:t>
            </w:r>
            <w:r w:rsidR="00014339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0897050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14:paraId="24A7AF1D" w14:textId="6B11C1BB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TEKUĆI PLAN </w:t>
            </w:r>
            <w:r w:rsidR="002256D5">
              <w:rPr>
                <w:rFonts w:cstheme="minorHAnsi"/>
                <w:sz w:val="24"/>
                <w:szCs w:val="24"/>
              </w:rPr>
              <w:t>€</w:t>
            </w:r>
            <w:r w:rsidR="002256D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4FF5A468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vAlign w:val="center"/>
          </w:tcPr>
          <w:p w14:paraId="1DB0FE74" w14:textId="1B9D6795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2256D5">
              <w:rPr>
                <w:rFonts w:cstheme="minorHAnsi"/>
                <w:sz w:val="24"/>
                <w:szCs w:val="24"/>
              </w:rPr>
              <w:t>€</w:t>
            </w:r>
            <w:r w:rsidR="002256D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2A1E655C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14:paraId="6B233D4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571DE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  <w:p w14:paraId="41F1E7B7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7853301E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vAlign w:val="center"/>
          </w:tcPr>
          <w:p w14:paraId="2A69EA88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3C573228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782BFEB2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E251F" w14:paraId="1B33999E" w14:textId="77777777" w:rsidTr="00571DE2">
        <w:trPr>
          <w:trHeight w:val="316"/>
        </w:trPr>
        <w:tc>
          <w:tcPr>
            <w:tcW w:w="2041" w:type="dxa"/>
            <w:vAlign w:val="center"/>
          </w:tcPr>
          <w:p w14:paraId="328947E6" w14:textId="7056B78E" w:rsidR="00FE251F" w:rsidRPr="00571DE2" w:rsidRDefault="00014339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116" w:type="dxa"/>
            <w:vAlign w:val="center"/>
          </w:tcPr>
          <w:p w14:paraId="57980564" w14:textId="0390E3E5" w:rsidR="00FE251F" w:rsidRPr="00571DE2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850,00</w:t>
            </w:r>
          </w:p>
        </w:tc>
        <w:tc>
          <w:tcPr>
            <w:tcW w:w="1875" w:type="dxa"/>
            <w:vAlign w:val="center"/>
          </w:tcPr>
          <w:p w14:paraId="7E13A810" w14:textId="20890236" w:rsidR="00FE251F" w:rsidRPr="00571DE2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</w:tcPr>
          <w:p w14:paraId="53236CBD" w14:textId="35BA0097" w:rsidR="00FE251F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26" w:type="dxa"/>
            <w:vAlign w:val="center"/>
          </w:tcPr>
          <w:p w14:paraId="110F837A" w14:textId="380835B3" w:rsidR="00FE251F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5990204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9EF0F18" w14:textId="4E3A1E10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FE251F">
        <w:rPr>
          <w:rFonts w:cs="Times New Roman"/>
          <w:sz w:val="24"/>
          <w:szCs w:val="24"/>
        </w:rPr>
        <w:t>rihodi od prodaje proizvoda i robe te pruženih usluga i prihodi od donacija</w:t>
      </w:r>
      <w:r w:rsidR="0032701B">
        <w:rPr>
          <w:rFonts w:cs="Times New Roman"/>
          <w:sz w:val="24"/>
          <w:szCs w:val="24"/>
        </w:rPr>
        <w:t xml:space="preserve"> su planirani u iznosu od 850 </w:t>
      </w:r>
      <w:r w:rsidR="0032701B" w:rsidRPr="009E2ACE">
        <w:rPr>
          <w:rFonts w:cs="Times New Roman"/>
          <w:sz w:val="24"/>
          <w:szCs w:val="24"/>
        </w:rPr>
        <w:t>€</w:t>
      </w:r>
      <w:r>
        <w:rPr>
          <w:rFonts w:cs="Times New Roman"/>
          <w:sz w:val="24"/>
          <w:szCs w:val="24"/>
        </w:rPr>
        <w:t xml:space="preserve"> u </w:t>
      </w:r>
      <w:r w:rsidR="00C10485">
        <w:rPr>
          <w:rFonts w:cs="Times New Roman"/>
          <w:sz w:val="24"/>
          <w:szCs w:val="24"/>
        </w:rPr>
        <w:t>202</w:t>
      </w:r>
      <w:r w:rsidR="00014339">
        <w:rPr>
          <w:rFonts w:cs="Times New Roman"/>
          <w:sz w:val="24"/>
          <w:szCs w:val="24"/>
        </w:rPr>
        <w:t>5</w:t>
      </w:r>
      <w:r w:rsidR="00C10485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godin</w:t>
      </w:r>
      <w:r w:rsidR="00C10485">
        <w:rPr>
          <w:rFonts w:cs="Times New Roman"/>
          <w:sz w:val="24"/>
          <w:szCs w:val="24"/>
        </w:rPr>
        <w:t>i</w:t>
      </w:r>
      <w:r w:rsidR="0032701B">
        <w:rPr>
          <w:rFonts w:cs="Times New Roman"/>
          <w:sz w:val="24"/>
          <w:szCs w:val="24"/>
        </w:rPr>
        <w:t xml:space="preserve"> ali nisu</w:t>
      </w:r>
      <w:r>
        <w:rPr>
          <w:rFonts w:cs="Times New Roman"/>
          <w:sz w:val="24"/>
          <w:szCs w:val="24"/>
        </w:rPr>
        <w:t xml:space="preserve"> ostvareni</w:t>
      </w:r>
      <w:r w:rsidR="00F35468">
        <w:rPr>
          <w:rFonts w:cs="Times New Roman"/>
          <w:sz w:val="24"/>
          <w:szCs w:val="24"/>
        </w:rPr>
        <w:t>. Prostorije škole, učionice te velike i male sportske dvorane se nisu iznajmljivale jer se zgrada nalazi u obnovi nakon potresa.</w:t>
      </w:r>
    </w:p>
    <w:p w14:paraId="6322FC09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356F458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85A8B93" w14:textId="77777777" w:rsidR="00FE251F" w:rsidRDefault="00FE251F" w:rsidP="00FE251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FE251F">
        <w:rPr>
          <w:rFonts w:cs="Times New Roman"/>
          <w:sz w:val="24"/>
          <w:szCs w:val="24"/>
        </w:rPr>
        <w:t>67 PRIHODI IZ NADLEŽNOG PRORAČUNA I OD HZZO-A TEMELJEM UGOVORNIH OBVEZA</w:t>
      </w:r>
      <w:r w:rsidRPr="00FE251F">
        <w:rPr>
          <w:rFonts w:cs="Times New Roman"/>
          <w:sz w:val="24"/>
          <w:szCs w:val="24"/>
        </w:rPr>
        <w:tab/>
      </w:r>
    </w:p>
    <w:p w14:paraId="34A9541B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120" w:type="dxa"/>
        <w:tblLook w:val="04A0" w:firstRow="1" w:lastRow="0" w:firstColumn="1" w:lastColumn="0" w:noHBand="0" w:noVBand="1"/>
      </w:tblPr>
      <w:tblGrid>
        <w:gridCol w:w="2011"/>
        <w:gridCol w:w="2085"/>
        <w:gridCol w:w="1848"/>
        <w:gridCol w:w="1672"/>
        <w:gridCol w:w="1504"/>
      </w:tblGrid>
      <w:tr w:rsidR="00FE251F" w14:paraId="012C9A0E" w14:textId="77777777" w:rsidTr="00571DE2">
        <w:trPr>
          <w:trHeight w:val="1209"/>
        </w:trPr>
        <w:tc>
          <w:tcPr>
            <w:tcW w:w="2011" w:type="dxa"/>
            <w:vAlign w:val="center"/>
          </w:tcPr>
          <w:p w14:paraId="5F0C5125" w14:textId="7FCDB1F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66449C">
              <w:rPr>
                <w:rFonts w:cstheme="minorHAnsi"/>
                <w:sz w:val="24"/>
                <w:szCs w:val="24"/>
              </w:rPr>
              <w:t>€</w:t>
            </w:r>
            <w:r w:rsidR="0066449C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967CF2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7691E143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vAlign w:val="center"/>
          </w:tcPr>
          <w:p w14:paraId="557BCBF6" w14:textId="5DA7DD41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TEKUĆI PLAN </w:t>
            </w:r>
            <w:r w:rsidR="0066449C">
              <w:rPr>
                <w:rFonts w:cstheme="minorHAnsi"/>
                <w:sz w:val="24"/>
                <w:szCs w:val="24"/>
              </w:rPr>
              <w:t>€</w:t>
            </w:r>
            <w:r w:rsidR="0066449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DF4743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094C89B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vAlign w:val="center"/>
          </w:tcPr>
          <w:p w14:paraId="584AFF4D" w14:textId="2B94FB8F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66449C">
              <w:rPr>
                <w:rFonts w:cstheme="minorHAnsi"/>
                <w:sz w:val="24"/>
                <w:szCs w:val="24"/>
              </w:rPr>
              <w:t xml:space="preserve">€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DF4743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5031090F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Align w:val="center"/>
          </w:tcPr>
          <w:p w14:paraId="0435675C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571DE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  <w:p w14:paraId="0FCADEE9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74D643BE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  <w:vAlign w:val="center"/>
          </w:tcPr>
          <w:p w14:paraId="5AF1CB94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091BDAD7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0CA7171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E251F" w14:paraId="1E11B380" w14:textId="77777777" w:rsidTr="00571DE2">
        <w:trPr>
          <w:trHeight w:val="351"/>
        </w:trPr>
        <w:tc>
          <w:tcPr>
            <w:tcW w:w="2011" w:type="dxa"/>
            <w:vAlign w:val="center"/>
          </w:tcPr>
          <w:p w14:paraId="271ECB60" w14:textId="4D0FA0B3" w:rsidR="00FE251F" w:rsidRPr="00571DE2" w:rsidRDefault="00DF4743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202.433,43</w:t>
            </w:r>
          </w:p>
        </w:tc>
        <w:tc>
          <w:tcPr>
            <w:tcW w:w="2085" w:type="dxa"/>
            <w:vAlign w:val="center"/>
          </w:tcPr>
          <w:p w14:paraId="636CF5DE" w14:textId="18140390" w:rsidR="00FE251F" w:rsidRPr="00571DE2" w:rsidRDefault="00DF4743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312.798,00</w:t>
            </w:r>
          </w:p>
        </w:tc>
        <w:tc>
          <w:tcPr>
            <w:tcW w:w="1848" w:type="dxa"/>
            <w:vAlign w:val="center"/>
          </w:tcPr>
          <w:p w14:paraId="662142BD" w14:textId="03A7F649" w:rsidR="00FE251F" w:rsidRPr="00571DE2" w:rsidRDefault="00DF4743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276.876,89</w:t>
            </w:r>
          </w:p>
        </w:tc>
        <w:tc>
          <w:tcPr>
            <w:tcW w:w="1672" w:type="dxa"/>
            <w:vAlign w:val="center"/>
          </w:tcPr>
          <w:p w14:paraId="250A4333" w14:textId="1512EB60" w:rsidR="00FE251F" w:rsidRDefault="00DF4743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136,77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4" w:type="dxa"/>
            <w:vAlign w:val="center"/>
          </w:tcPr>
          <w:p w14:paraId="15C0BCA5" w14:textId="4902F463" w:rsidR="00FE251F" w:rsidRDefault="00E93156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85,</w:t>
            </w:r>
            <w:r w:rsidR="00DF4743">
              <w:rPr>
                <w:rFonts w:cs="Times New Roman"/>
                <w:sz w:val="24"/>
                <w:szCs w:val="24"/>
              </w:rPr>
              <w:t>52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81FF9C3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</w:p>
    <w:p w14:paraId="1805B2AD" w14:textId="20CDA693" w:rsidR="00571DE2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FE251F">
        <w:rPr>
          <w:rFonts w:cs="Times New Roman"/>
          <w:sz w:val="24"/>
          <w:szCs w:val="24"/>
        </w:rPr>
        <w:t xml:space="preserve">rihodi iz nadležnog proračuna i od </w:t>
      </w:r>
      <w:r>
        <w:rPr>
          <w:rFonts w:cs="Times New Roman"/>
          <w:sz w:val="24"/>
          <w:szCs w:val="24"/>
        </w:rPr>
        <w:t>HZZO-a</w:t>
      </w:r>
      <w:r w:rsidRPr="00FE251F">
        <w:rPr>
          <w:rFonts w:cs="Times New Roman"/>
          <w:sz w:val="24"/>
          <w:szCs w:val="24"/>
        </w:rPr>
        <w:t xml:space="preserve"> temeljem ugovornih obveza</w:t>
      </w:r>
      <w:r>
        <w:rPr>
          <w:rFonts w:cs="Times New Roman"/>
          <w:sz w:val="24"/>
          <w:szCs w:val="24"/>
        </w:rPr>
        <w:t xml:space="preserve"> ostvareni su u iznosu od </w:t>
      </w:r>
      <w:r w:rsidR="00DF4743">
        <w:rPr>
          <w:rFonts w:cs="Times New Roman"/>
          <w:sz w:val="24"/>
          <w:szCs w:val="24"/>
        </w:rPr>
        <w:t>276.876,89</w:t>
      </w:r>
      <w:r w:rsidR="007D2D82">
        <w:rPr>
          <w:rFonts w:cs="Times New Roman"/>
          <w:sz w:val="24"/>
          <w:szCs w:val="24"/>
        </w:rPr>
        <w:t xml:space="preserve"> </w:t>
      </w:r>
      <w:r w:rsidR="007D2D82">
        <w:rPr>
          <w:rFonts w:cstheme="minorHAnsi"/>
          <w:sz w:val="24"/>
          <w:szCs w:val="24"/>
        </w:rPr>
        <w:t>€</w:t>
      </w:r>
      <w:r>
        <w:rPr>
          <w:rFonts w:cs="Times New Roman"/>
          <w:sz w:val="24"/>
          <w:szCs w:val="24"/>
        </w:rPr>
        <w:t xml:space="preserve"> i čine </w:t>
      </w:r>
      <w:r w:rsidR="00DF4743">
        <w:rPr>
          <w:rFonts w:cs="Times New Roman"/>
          <w:sz w:val="24"/>
          <w:szCs w:val="24"/>
        </w:rPr>
        <w:t>88,52</w:t>
      </w:r>
      <w:r>
        <w:rPr>
          <w:rFonts w:cs="Times New Roman"/>
          <w:sz w:val="24"/>
          <w:szCs w:val="24"/>
        </w:rPr>
        <w:t>% ostvarenja plana za 202</w:t>
      </w:r>
      <w:r w:rsidR="00DF4743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. godinu. Navedeni prihodi se odnose na financiranje materijalnih rashoda, a koji su potrebni za redovno poslovanje škole. U odnosu na prošlu godinu porasli su za </w:t>
      </w:r>
      <w:r w:rsidR="00DF4743">
        <w:rPr>
          <w:rFonts w:cs="Times New Roman"/>
          <w:sz w:val="24"/>
          <w:szCs w:val="24"/>
        </w:rPr>
        <w:t xml:space="preserve">74.443,76 </w:t>
      </w:r>
      <w:r w:rsidR="00DF4743">
        <w:rPr>
          <w:rFonts w:cstheme="minorHAnsi"/>
          <w:sz w:val="24"/>
          <w:szCs w:val="24"/>
        </w:rPr>
        <w:t>€</w:t>
      </w:r>
      <w:r>
        <w:rPr>
          <w:rFonts w:cs="Times New Roman"/>
          <w:sz w:val="24"/>
          <w:szCs w:val="24"/>
        </w:rPr>
        <w:t xml:space="preserve"> prvenstveno zbog porasta  plaća zaposlenika.</w:t>
      </w:r>
      <w:r w:rsidR="004C0EBB">
        <w:rPr>
          <w:rFonts w:cs="Times New Roman"/>
          <w:sz w:val="24"/>
          <w:szCs w:val="24"/>
        </w:rPr>
        <w:t xml:space="preserve"> </w:t>
      </w:r>
    </w:p>
    <w:p w14:paraId="1F10ED8D" w14:textId="77777777" w:rsidR="00606038" w:rsidRDefault="00606038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C36101A" w14:textId="77777777" w:rsidR="009C7410" w:rsidRDefault="009C7410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AB3163" w14:textId="77777777" w:rsidR="006F37E1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B925B75" w14:textId="77777777" w:rsidR="006F37E1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RASHODI I IZDACI</w:t>
      </w:r>
    </w:p>
    <w:p w14:paraId="38CB960F" w14:textId="77777777" w:rsidR="006F37E1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5488F58" w14:textId="6775F963" w:rsidR="006F37E1" w:rsidRDefault="006F37E1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6F37E1">
        <w:rPr>
          <w:rFonts w:cs="Times New Roman"/>
          <w:sz w:val="24"/>
          <w:szCs w:val="24"/>
        </w:rPr>
        <w:t>Rashodi su smanjenje ekonomske koristi u obliku smanjenja imovine i</w:t>
      </w:r>
      <w:r>
        <w:rPr>
          <w:rFonts w:cs="Times New Roman"/>
          <w:sz w:val="24"/>
          <w:szCs w:val="24"/>
        </w:rPr>
        <w:t xml:space="preserve">li povećanja obveza. Rashodi se </w:t>
      </w:r>
      <w:r w:rsidRPr="006F37E1">
        <w:rPr>
          <w:rFonts w:cs="Times New Roman"/>
          <w:sz w:val="24"/>
          <w:szCs w:val="24"/>
        </w:rPr>
        <w:t>priznaju na temelju nastanka poslovnog događaja i u izvještajnom razdoblju na koje se odnose</w:t>
      </w:r>
      <w:r>
        <w:rPr>
          <w:rFonts w:cs="Times New Roman"/>
          <w:sz w:val="24"/>
          <w:szCs w:val="24"/>
        </w:rPr>
        <w:t xml:space="preserve"> </w:t>
      </w:r>
      <w:r w:rsidRPr="006F37E1">
        <w:rPr>
          <w:rFonts w:cs="Times New Roman"/>
          <w:sz w:val="24"/>
          <w:szCs w:val="24"/>
        </w:rPr>
        <w:t>neovisno o plaćanju. Rashodi se temeljno klasificiraju na rashode poslo</w:t>
      </w:r>
      <w:r>
        <w:rPr>
          <w:rFonts w:cs="Times New Roman"/>
          <w:sz w:val="24"/>
          <w:szCs w:val="24"/>
        </w:rPr>
        <w:t xml:space="preserve">vanja (tekući rashod) i rashode </w:t>
      </w:r>
      <w:r w:rsidRPr="006F37E1">
        <w:rPr>
          <w:rFonts w:cs="Times New Roman"/>
          <w:sz w:val="24"/>
          <w:szCs w:val="24"/>
        </w:rPr>
        <w:t>za nabavu nefinancijske imovine (kapitalni rashod</w:t>
      </w:r>
      <w:r>
        <w:rPr>
          <w:rFonts w:cs="Times New Roman"/>
          <w:sz w:val="24"/>
          <w:szCs w:val="24"/>
        </w:rPr>
        <w:t>i</w:t>
      </w:r>
      <w:r w:rsidRPr="006F37E1">
        <w:rPr>
          <w:rFonts w:cs="Times New Roman"/>
          <w:sz w:val="24"/>
          <w:szCs w:val="24"/>
        </w:rPr>
        <w:t>). Rashodi poslovanja</w:t>
      </w:r>
      <w:r>
        <w:rPr>
          <w:rFonts w:cs="Times New Roman"/>
          <w:sz w:val="24"/>
          <w:szCs w:val="24"/>
        </w:rPr>
        <w:t xml:space="preserve"> klasificiraju se na rashode za </w:t>
      </w:r>
      <w:r w:rsidRPr="006F37E1">
        <w:rPr>
          <w:rFonts w:cs="Times New Roman"/>
          <w:sz w:val="24"/>
          <w:szCs w:val="24"/>
        </w:rPr>
        <w:t>zaposlene, materijalne rashode, financijske rashode, subvencije, pomoći, nakna</w:t>
      </w:r>
      <w:r>
        <w:rPr>
          <w:rFonts w:cs="Times New Roman"/>
          <w:sz w:val="24"/>
          <w:szCs w:val="24"/>
        </w:rPr>
        <w:t xml:space="preserve">de i ostale rashode. </w:t>
      </w:r>
      <w:r w:rsidRPr="006F37E1">
        <w:rPr>
          <w:rFonts w:cs="Times New Roman"/>
          <w:sz w:val="24"/>
          <w:szCs w:val="24"/>
        </w:rPr>
        <w:t>Rashodi za nabavu nefinancijske imovine klasificiraju se po vrstama n</w:t>
      </w:r>
      <w:r>
        <w:rPr>
          <w:rFonts w:cs="Times New Roman"/>
          <w:sz w:val="24"/>
          <w:szCs w:val="24"/>
        </w:rPr>
        <w:t xml:space="preserve">abavljene nefinancijske imovine </w:t>
      </w:r>
      <w:r w:rsidRPr="006F37E1">
        <w:rPr>
          <w:rFonts w:cs="Times New Roman"/>
          <w:sz w:val="24"/>
          <w:szCs w:val="24"/>
        </w:rPr>
        <w:t>(neproizvedena dugotrajna imovina i proizvedena dugotrajna imovina).</w:t>
      </w:r>
    </w:p>
    <w:p w14:paraId="33ED2987" w14:textId="2C5EDC5D" w:rsidR="00606038" w:rsidRDefault="00606038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E3897BA" w14:textId="77777777" w:rsidR="00606038" w:rsidRDefault="00606038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BB01143" w14:textId="77777777" w:rsidR="00A57DF6" w:rsidRDefault="00A57DF6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C931F91" w14:textId="74D35275" w:rsidR="00A57DF6" w:rsidRDefault="00A57DF6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A57DF6">
        <w:rPr>
          <w:rFonts w:cs="Times New Roman"/>
          <w:sz w:val="24"/>
          <w:szCs w:val="24"/>
          <w:u w:val="single"/>
        </w:rPr>
        <w:t>RASHODI</w:t>
      </w:r>
    </w:p>
    <w:p w14:paraId="6A0F3A21" w14:textId="77777777" w:rsidR="00FF3846" w:rsidRPr="00A57DF6" w:rsidRDefault="00FF3846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tbl>
      <w:tblPr>
        <w:tblStyle w:val="Reetkatablice"/>
        <w:tblW w:w="9892" w:type="dxa"/>
        <w:tblLayout w:type="fixed"/>
        <w:tblLook w:val="04A0" w:firstRow="1" w:lastRow="0" w:firstColumn="1" w:lastColumn="0" w:noHBand="0" w:noVBand="1"/>
      </w:tblPr>
      <w:tblGrid>
        <w:gridCol w:w="2405"/>
        <w:gridCol w:w="1507"/>
        <w:gridCol w:w="1656"/>
        <w:gridCol w:w="1656"/>
        <w:gridCol w:w="1356"/>
        <w:gridCol w:w="1312"/>
      </w:tblGrid>
      <w:tr w:rsidR="002E3842" w14:paraId="247C75EE" w14:textId="77777777" w:rsidTr="002A6DA9">
        <w:trPr>
          <w:trHeight w:val="895"/>
        </w:trPr>
        <w:tc>
          <w:tcPr>
            <w:tcW w:w="2405" w:type="dxa"/>
            <w:vAlign w:val="center"/>
          </w:tcPr>
          <w:p w14:paraId="232ECAA1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VRSTA RASHODA</w:t>
            </w:r>
          </w:p>
          <w:p w14:paraId="55204ADE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</w:p>
        </w:tc>
        <w:tc>
          <w:tcPr>
            <w:tcW w:w="1507" w:type="dxa"/>
            <w:vAlign w:val="center"/>
          </w:tcPr>
          <w:p w14:paraId="52E51252" w14:textId="754E4059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 xml:space="preserve">IZVRŠENJE </w:t>
            </w:r>
            <w:r w:rsidR="009C7410" w:rsidRPr="00856D36">
              <w:rPr>
                <w:rFonts w:cstheme="minorHAnsi"/>
              </w:rPr>
              <w:t>€</w:t>
            </w:r>
            <w:r w:rsidR="009C7410" w:rsidRPr="00856D36">
              <w:rPr>
                <w:rFonts w:cs="Times New Roman"/>
              </w:rPr>
              <w:t xml:space="preserve"> </w:t>
            </w:r>
            <w:r w:rsidRPr="00856D36">
              <w:rPr>
                <w:rFonts w:cs="Times New Roman"/>
              </w:rPr>
              <w:t>202</w:t>
            </w:r>
            <w:r w:rsidR="00A83BC1">
              <w:rPr>
                <w:rFonts w:cs="Times New Roman"/>
              </w:rPr>
              <w:t>4</w:t>
            </w:r>
            <w:r w:rsidRPr="00856D36">
              <w:rPr>
                <w:rFonts w:cs="Times New Roman"/>
              </w:rPr>
              <w:t>.</w:t>
            </w:r>
          </w:p>
          <w:p w14:paraId="38FCAE4E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1</w:t>
            </w:r>
          </w:p>
        </w:tc>
        <w:tc>
          <w:tcPr>
            <w:tcW w:w="1656" w:type="dxa"/>
            <w:vAlign w:val="center"/>
          </w:tcPr>
          <w:p w14:paraId="50B7A9FF" w14:textId="7BD65B22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TEKUĆI PLAN</w:t>
            </w:r>
            <w:r w:rsidR="009C7410" w:rsidRPr="00856D36">
              <w:rPr>
                <w:rFonts w:cs="Times New Roman"/>
              </w:rPr>
              <w:t xml:space="preserve"> </w:t>
            </w:r>
            <w:r w:rsidR="009C7410" w:rsidRPr="00856D36">
              <w:rPr>
                <w:rFonts w:cstheme="minorHAnsi"/>
              </w:rPr>
              <w:t>€</w:t>
            </w:r>
            <w:r w:rsidRPr="00856D36">
              <w:rPr>
                <w:rFonts w:cs="Times New Roman"/>
              </w:rPr>
              <w:t xml:space="preserve"> 202</w:t>
            </w:r>
            <w:r w:rsidR="00A83BC1">
              <w:rPr>
                <w:rFonts w:cs="Times New Roman"/>
              </w:rPr>
              <w:t>5</w:t>
            </w:r>
            <w:r w:rsidRPr="00856D36">
              <w:rPr>
                <w:rFonts w:cs="Times New Roman"/>
              </w:rPr>
              <w:t>.</w:t>
            </w:r>
          </w:p>
          <w:p w14:paraId="3101764D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2</w:t>
            </w:r>
          </w:p>
        </w:tc>
        <w:tc>
          <w:tcPr>
            <w:tcW w:w="1656" w:type="dxa"/>
            <w:vAlign w:val="center"/>
          </w:tcPr>
          <w:p w14:paraId="20243992" w14:textId="02C6D8A5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IZVRŠENJE</w:t>
            </w:r>
            <w:r w:rsidR="009C7410" w:rsidRPr="00856D36">
              <w:rPr>
                <w:rFonts w:cs="Times New Roman"/>
              </w:rPr>
              <w:t xml:space="preserve"> </w:t>
            </w:r>
            <w:r w:rsidR="009C7410" w:rsidRPr="00856D36">
              <w:rPr>
                <w:rFonts w:cstheme="minorHAnsi"/>
              </w:rPr>
              <w:t>€</w:t>
            </w:r>
            <w:r w:rsidR="009C7410" w:rsidRPr="00856D36">
              <w:rPr>
                <w:rFonts w:cs="Times New Roman"/>
              </w:rPr>
              <w:t xml:space="preserve"> </w:t>
            </w:r>
            <w:r w:rsidRPr="00856D36">
              <w:rPr>
                <w:rFonts w:cs="Times New Roman"/>
              </w:rPr>
              <w:t>202</w:t>
            </w:r>
            <w:r w:rsidR="00A83BC1">
              <w:rPr>
                <w:rFonts w:cs="Times New Roman"/>
              </w:rPr>
              <w:t>5</w:t>
            </w:r>
            <w:r w:rsidRPr="00856D36">
              <w:rPr>
                <w:rFonts w:cs="Times New Roman"/>
              </w:rPr>
              <w:t>.</w:t>
            </w:r>
          </w:p>
          <w:p w14:paraId="28C16876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3</w:t>
            </w:r>
          </w:p>
        </w:tc>
        <w:tc>
          <w:tcPr>
            <w:tcW w:w="1356" w:type="dxa"/>
            <w:vAlign w:val="center"/>
          </w:tcPr>
          <w:p w14:paraId="1ED14937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INDEKS % (3/1)</w:t>
            </w:r>
          </w:p>
          <w:p w14:paraId="5DF28E5B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4</w:t>
            </w:r>
          </w:p>
        </w:tc>
        <w:tc>
          <w:tcPr>
            <w:tcW w:w="1312" w:type="dxa"/>
            <w:vAlign w:val="center"/>
          </w:tcPr>
          <w:p w14:paraId="3D4C2EEC" w14:textId="77777777" w:rsidR="002E3842" w:rsidRPr="00856D36" w:rsidRDefault="00571DE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 xml:space="preserve">INDEKS </w:t>
            </w:r>
            <w:r w:rsidR="002E3842" w:rsidRPr="00856D36">
              <w:rPr>
                <w:rFonts w:cs="Times New Roman"/>
              </w:rPr>
              <w:t>%</w:t>
            </w:r>
          </w:p>
          <w:p w14:paraId="2EB0E2DC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(3/2)</w:t>
            </w:r>
          </w:p>
          <w:p w14:paraId="52FBE491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5</w:t>
            </w:r>
          </w:p>
        </w:tc>
      </w:tr>
      <w:tr w:rsidR="00A83BC1" w14:paraId="21A7B5AD" w14:textId="77777777" w:rsidTr="002A6DA9">
        <w:trPr>
          <w:trHeight w:val="605"/>
        </w:trPr>
        <w:tc>
          <w:tcPr>
            <w:tcW w:w="2405" w:type="dxa"/>
          </w:tcPr>
          <w:p w14:paraId="55C4EA7A" w14:textId="77777777" w:rsidR="00A83BC1" w:rsidRPr="00856D36" w:rsidRDefault="00A83BC1" w:rsidP="00A83BC1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3 Rashodi poslovanja</w:t>
            </w:r>
          </w:p>
        </w:tc>
        <w:tc>
          <w:tcPr>
            <w:tcW w:w="1507" w:type="dxa"/>
            <w:vAlign w:val="center"/>
          </w:tcPr>
          <w:p w14:paraId="7E641AF1" w14:textId="111473F7" w:rsidR="00A83BC1" w:rsidRPr="00856D36" w:rsidRDefault="00A83BC1" w:rsidP="00A83BC1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1.440.399,04</w:t>
            </w:r>
          </w:p>
        </w:tc>
        <w:tc>
          <w:tcPr>
            <w:tcW w:w="1656" w:type="dxa"/>
            <w:vAlign w:val="center"/>
          </w:tcPr>
          <w:p w14:paraId="616A7A79" w14:textId="75FCF079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2.165.518,00</w:t>
            </w:r>
          </w:p>
        </w:tc>
        <w:tc>
          <w:tcPr>
            <w:tcW w:w="1656" w:type="dxa"/>
            <w:vAlign w:val="center"/>
          </w:tcPr>
          <w:p w14:paraId="4CE95597" w14:textId="784F274F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1.752.550,90</w:t>
            </w:r>
          </w:p>
        </w:tc>
        <w:tc>
          <w:tcPr>
            <w:tcW w:w="1356" w:type="dxa"/>
            <w:vAlign w:val="center"/>
          </w:tcPr>
          <w:p w14:paraId="2E854F55" w14:textId="74344525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121,67</w:t>
            </w:r>
            <w:r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4B4142AD" w14:textId="00375B00" w:rsidR="00A83BC1" w:rsidRPr="00856D36" w:rsidRDefault="00A83BC1" w:rsidP="00A83BC1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80,9</w:t>
            </w:r>
            <w:r>
              <w:rPr>
                <w:rFonts w:cs="Times New Roman"/>
              </w:rPr>
              <w:t>3</w:t>
            </w:r>
            <w:r w:rsidRPr="00856D36">
              <w:rPr>
                <w:rFonts w:cs="Times New Roman"/>
              </w:rPr>
              <w:t>%</w:t>
            </w:r>
          </w:p>
        </w:tc>
      </w:tr>
      <w:tr w:rsidR="00A83BC1" w14:paraId="52755059" w14:textId="77777777" w:rsidTr="002A6DA9">
        <w:trPr>
          <w:trHeight w:val="590"/>
        </w:trPr>
        <w:tc>
          <w:tcPr>
            <w:tcW w:w="2405" w:type="dxa"/>
          </w:tcPr>
          <w:p w14:paraId="39F1649F" w14:textId="77777777" w:rsidR="00A83BC1" w:rsidRPr="00856D36" w:rsidRDefault="00A83BC1" w:rsidP="00A83BC1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31 Rashodi za zaposlene</w:t>
            </w:r>
          </w:p>
        </w:tc>
        <w:tc>
          <w:tcPr>
            <w:tcW w:w="1507" w:type="dxa"/>
            <w:vAlign w:val="center"/>
          </w:tcPr>
          <w:p w14:paraId="7CADF921" w14:textId="52D62B66" w:rsidR="00A83BC1" w:rsidRPr="00856D36" w:rsidRDefault="00A83BC1" w:rsidP="00A83BC1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1.282.834,16</w:t>
            </w:r>
          </w:p>
        </w:tc>
        <w:tc>
          <w:tcPr>
            <w:tcW w:w="1656" w:type="dxa"/>
            <w:vAlign w:val="center"/>
          </w:tcPr>
          <w:p w14:paraId="393B713B" w14:textId="36A928A8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1.858.078,00</w:t>
            </w:r>
          </w:p>
        </w:tc>
        <w:tc>
          <w:tcPr>
            <w:tcW w:w="1656" w:type="dxa"/>
            <w:vAlign w:val="center"/>
          </w:tcPr>
          <w:p w14:paraId="3873C338" w14:textId="12A0F24E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1.540.509,98</w:t>
            </w:r>
          </w:p>
        </w:tc>
        <w:tc>
          <w:tcPr>
            <w:tcW w:w="1356" w:type="dxa"/>
            <w:vAlign w:val="center"/>
          </w:tcPr>
          <w:p w14:paraId="4C150C91" w14:textId="64BF5CE1" w:rsidR="00A83BC1" w:rsidRPr="00856D36" w:rsidRDefault="00A83BC1" w:rsidP="00A83BC1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12</w:t>
            </w:r>
            <w:r>
              <w:rPr>
                <w:rFonts w:cs="Times New Roman"/>
              </w:rPr>
              <w:t>0,09</w:t>
            </w:r>
            <w:r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5E8FEC9E" w14:textId="132EFE29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82,91</w:t>
            </w:r>
            <w:r w:rsidRPr="00856D36">
              <w:rPr>
                <w:rFonts w:cs="Times New Roman"/>
              </w:rPr>
              <w:t>%</w:t>
            </w:r>
          </w:p>
        </w:tc>
      </w:tr>
      <w:tr w:rsidR="002E3842" w14:paraId="0085B9F5" w14:textId="77777777" w:rsidTr="002A6DA9">
        <w:trPr>
          <w:trHeight w:val="605"/>
        </w:trPr>
        <w:tc>
          <w:tcPr>
            <w:tcW w:w="2405" w:type="dxa"/>
          </w:tcPr>
          <w:p w14:paraId="79985632" w14:textId="77777777" w:rsidR="002E3842" w:rsidRPr="00856D36" w:rsidRDefault="002E3842" w:rsidP="002E3842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32 Materijalni rashodi</w:t>
            </w:r>
          </w:p>
        </w:tc>
        <w:tc>
          <w:tcPr>
            <w:tcW w:w="1507" w:type="dxa"/>
            <w:vAlign w:val="center"/>
          </w:tcPr>
          <w:p w14:paraId="642FC3A2" w14:textId="37813ADA" w:rsidR="002E3842" w:rsidRPr="00856D36" w:rsidRDefault="00A83BC1" w:rsidP="00441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126.537,21</w:t>
            </w:r>
          </w:p>
        </w:tc>
        <w:tc>
          <w:tcPr>
            <w:tcW w:w="1656" w:type="dxa"/>
            <w:vAlign w:val="center"/>
          </w:tcPr>
          <w:p w14:paraId="17710747" w14:textId="69EF69AF" w:rsidR="002E3842" w:rsidRPr="00856D36" w:rsidRDefault="00A83BC1" w:rsidP="00571DE2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263.340,00</w:t>
            </w:r>
          </w:p>
        </w:tc>
        <w:tc>
          <w:tcPr>
            <w:tcW w:w="1656" w:type="dxa"/>
            <w:vAlign w:val="center"/>
          </w:tcPr>
          <w:p w14:paraId="6630F812" w14:textId="44007DCA" w:rsidR="002E3842" w:rsidRPr="00856D36" w:rsidRDefault="00A83BC1" w:rsidP="008629D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175.099,77</w:t>
            </w:r>
          </w:p>
        </w:tc>
        <w:tc>
          <w:tcPr>
            <w:tcW w:w="1356" w:type="dxa"/>
            <w:vAlign w:val="center"/>
          </w:tcPr>
          <w:p w14:paraId="7FA9BD1A" w14:textId="35A33DCF" w:rsidR="002E3842" w:rsidRPr="00856D36" w:rsidRDefault="00A83BC1" w:rsidP="00571DE2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138,38</w:t>
            </w:r>
            <w:r w:rsidR="002E3842"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2DC8843C" w14:textId="098AB8CE" w:rsidR="002E3842" w:rsidRPr="00856D36" w:rsidRDefault="00A83BC1" w:rsidP="00571DE2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66,49</w:t>
            </w:r>
            <w:r w:rsidR="002E3842" w:rsidRPr="00856D36">
              <w:rPr>
                <w:rFonts w:cs="Times New Roman"/>
              </w:rPr>
              <w:t>%</w:t>
            </w:r>
          </w:p>
        </w:tc>
      </w:tr>
      <w:tr w:rsidR="00A83BC1" w14:paraId="23E5102B" w14:textId="77777777" w:rsidTr="002A6DA9">
        <w:trPr>
          <w:trHeight w:val="1509"/>
        </w:trPr>
        <w:tc>
          <w:tcPr>
            <w:tcW w:w="2405" w:type="dxa"/>
          </w:tcPr>
          <w:p w14:paraId="253B9C69" w14:textId="77777777" w:rsidR="00A83BC1" w:rsidRPr="00856D36" w:rsidRDefault="00A83BC1" w:rsidP="00A83BC1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37 Naknade građanima i kućanstvima na temelju osiguranja i druge naknade</w:t>
            </w:r>
          </w:p>
        </w:tc>
        <w:tc>
          <w:tcPr>
            <w:tcW w:w="1507" w:type="dxa"/>
            <w:vAlign w:val="center"/>
          </w:tcPr>
          <w:p w14:paraId="7AEC28A8" w14:textId="443E05E1" w:rsidR="00A83BC1" w:rsidRPr="00856D36" w:rsidRDefault="00A83BC1" w:rsidP="00A83BC1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31.027,67</w:t>
            </w:r>
          </w:p>
        </w:tc>
        <w:tc>
          <w:tcPr>
            <w:tcW w:w="1656" w:type="dxa"/>
            <w:vAlign w:val="center"/>
          </w:tcPr>
          <w:p w14:paraId="50E0A96F" w14:textId="1186ADF4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43.100,00</w:t>
            </w:r>
          </w:p>
        </w:tc>
        <w:tc>
          <w:tcPr>
            <w:tcW w:w="1656" w:type="dxa"/>
            <w:vAlign w:val="center"/>
          </w:tcPr>
          <w:p w14:paraId="55D0D4E0" w14:textId="4CD842F3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36.941,15</w:t>
            </w:r>
          </w:p>
        </w:tc>
        <w:tc>
          <w:tcPr>
            <w:tcW w:w="1356" w:type="dxa"/>
            <w:vAlign w:val="center"/>
          </w:tcPr>
          <w:p w14:paraId="47836F24" w14:textId="66231F61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119,06</w:t>
            </w:r>
            <w:r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184B82C9" w14:textId="345D9EC0" w:rsidR="00A83BC1" w:rsidRPr="00856D36" w:rsidRDefault="00A83BC1" w:rsidP="00A83B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85,71</w:t>
            </w:r>
            <w:r w:rsidRPr="00856D36">
              <w:rPr>
                <w:rFonts w:cs="Times New Roman"/>
              </w:rPr>
              <w:t>%</w:t>
            </w:r>
          </w:p>
        </w:tc>
      </w:tr>
      <w:tr w:rsidR="002E3842" w14:paraId="6F157E0E" w14:textId="77777777" w:rsidTr="002A6DA9">
        <w:trPr>
          <w:trHeight w:val="310"/>
        </w:trPr>
        <w:tc>
          <w:tcPr>
            <w:tcW w:w="2405" w:type="dxa"/>
          </w:tcPr>
          <w:p w14:paraId="25AA0F79" w14:textId="77777777" w:rsidR="002E3842" w:rsidRPr="00856D36" w:rsidRDefault="002E3842" w:rsidP="005962C2">
            <w:pPr>
              <w:jc w:val="both"/>
              <w:rPr>
                <w:rFonts w:cs="Times New Roman"/>
              </w:rPr>
            </w:pPr>
            <w:r w:rsidRPr="00856D36">
              <w:rPr>
                <w:rFonts w:cs="Times New Roman"/>
              </w:rPr>
              <w:t>38 Ostali rashodi</w:t>
            </w:r>
          </w:p>
        </w:tc>
        <w:tc>
          <w:tcPr>
            <w:tcW w:w="1507" w:type="dxa"/>
            <w:vAlign w:val="center"/>
          </w:tcPr>
          <w:p w14:paraId="0820643C" w14:textId="68F1FCF5" w:rsidR="002E3842" w:rsidRPr="00856D36" w:rsidRDefault="00A83BC1" w:rsidP="005D3E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656" w:type="dxa"/>
            <w:vAlign w:val="center"/>
          </w:tcPr>
          <w:p w14:paraId="5DB20C04" w14:textId="77777777" w:rsidR="002E3842" w:rsidRPr="00856D36" w:rsidRDefault="002E3842" w:rsidP="005D3EE9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1.000,00</w:t>
            </w:r>
          </w:p>
        </w:tc>
        <w:tc>
          <w:tcPr>
            <w:tcW w:w="1656" w:type="dxa"/>
            <w:vAlign w:val="center"/>
          </w:tcPr>
          <w:p w14:paraId="1283D477" w14:textId="77777777" w:rsidR="002E3842" w:rsidRPr="00856D36" w:rsidRDefault="002E3842" w:rsidP="005D3EE9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0,00</w:t>
            </w:r>
          </w:p>
        </w:tc>
        <w:tc>
          <w:tcPr>
            <w:tcW w:w="1356" w:type="dxa"/>
            <w:vAlign w:val="center"/>
          </w:tcPr>
          <w:p w14:paraId="667A98FE" w14:textId="1AA36A76" w:rsidR="002E3842" w:rsidRPr="00856D36" w:rsidRDefault="00FF3846" w:rsidP="00FF3846">
            <w:pPr>
              <w:spacing w:line="360" w:lineRule="auto"/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0,00%</w:t>
            </w:r>
          </w:p>
        </w:tc>
        <w:tc>
          <w:tcPr>
            <w:tcW w:w="1312" w:type="dxa"/>
            <w:vAlign w:val="center"/>
          </w:tcPr>
          <w:p w14:paraId="084C3838" w14:textId="0A37E612" w:rsidR="002E3842" w:rsidRPr="00856D36" w:rsidRDefault="00FF3846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0,00%</w:t>
            </w:r>
          </w:p>
        </w:tc>
      </w:tr>
      <w:tr w:rsidR="00A83BC1" w14:paraId="54D67F06" w14:textId="77777777" w:rsidTr="002A6DA9">
        <w:trPr>
          <w:trHeight w:val="901"/>
        </w:trPr>
        <w:tc>
          <w:tcPr>
            <w:tcW w:w="2405" w:type="dxa"/>
          </w:tcPr>
          <w:p w14:paraId="2691C464" w14:textId="77777777" w:rsidR="00A83BC1" w:rsidRPr="00856D36" w:rsidRDefault="00A83BC1" w:rsidP="00A83BC1">
            <w:pPr>
              <w:jc w:val="both"/>
              <w:rPr>
                <w:rFonts w:cs="Times New Roman"/>
              </w:rPr>
            </w:pPr>
            <w:r w:rsidRPr="00856D36">
              <w:rPr>
                <w:rFonts w:cs="Times New Roman"/>
              </w:rPr>
              <w:t>4 Rashodi za nabavu nefinancijske imovine</w:t>
            </w:r>
          </w:p>
        </w:tc>
        <w:tc>
          <w:tcPr>
            <w:tcW w:w="1507" w:type="dxa"/>
            <w:vAlign w:val="center"/>
          </w:tcPr>
          <w:p w14:paraId="4127F9FC" w14:textId="3AC64C74" w:rsidR="00A83BC1" w:rsidRPr="00856D36" w:rsidRDefault="00A83BC1" w:rsidP="00A83BC1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12.973,08</w:t>
            </w:r>
          </w:p>
        </w:tc>
        <w:tc>
          <w:tcPr>
            <w:tcW w:w="1656" w:type="dxa"/>
            <w:vAlign w:val="center"/>
          </w:tcPr>
          <w:p w14:paraId="35AE013A" w14:textId="184E54E0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35.545,00</w:t>
            </w:r>
          </w:p>
        </w:tc>
        <w:tc>
          <w:tcPr>
            <w:tcW w:w="1656" w:type="dxa"/>
            <w:vAlign w:val="center"/>
          </w:tcPr>
          <w:p w14:paraId="6F71EF40" w14:textId="3D619C49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14.283,77</w:t>
            </w:r>
          </w:p>
        </w:tc>
        <w:tc>
          <w:tcPr>
            <w:tcW w:w="1356" w:type="dxa"/>
            <w:vAlign w:val="center"/>
          </w:tcPr>
          <w:p w14:paraId="00F45AA6" w14:textId="7F90193C" w:rsidR="00A83BC1" w:rsidRPr="00856D36" w:rsidRDefault="00A83BC1" w:rsidP="00A83B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110,10</w:t>
            </w:r>
            <w:r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3946311A" w14:textId="02B1466E" w:rsidR="00A83BC1" w:rsidRPr="00856D36" w:rsidRDefault="00A83BC1" w:rsidP="00A83B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40,64</w:t>
            </w:r>
            <w:r w:rsidRPr="00856D36">
              <w:rPr>
                <w:rFonts w:cs="Times New Roman"/>
              </w:rPr>
              <w:t>%</w:t>
            </w:r>
          </w:p>
        </w:tc>
      </w:tr>
      <w:tr w:rsidR="00A83BC1" w14:paraId="03E47EA4" w14:textId="77777777" w:rsidTr="002A6DA9">
        <w:trPr>
          <w:trHeight w:val="901"/>
        </w:trPr>
        <w:tc>
          <w:tcPr>
            <w:tcW w:w="2405" w:type="dxa"/>
          </w:tcPr>
          <w:p w14:paraId="43D3E08C" w14:textId="77777777" w:rsidR="00A83BC1" w:rsidRPr="00856D36" w:rsidRDefault="00A83BC1" w:rsidP="00A83BC1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42 Rashodi za nabavu proizvedene dugotrajne imovine</w:t>
            </w:r>
          </w:p>
        </w:tc>
        <w:tc>
          <w:tcPr>
            <w:tcW w:w="1507" w:type="dxa"/>
            <w:vAlign w:val="center"/>
          </w:tcPr>
          <w:p w14:paraId="325A2CC2" w14:textId="0C457F84" w:rsidR="00A83BC1" w:rsidRPr="00856D36" w:rsidRDefault="00A83BC1" w:rsidP="00A83BC1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12.973,08</w:t>
            </w:r>
          </w:p>
        </w:tc>
        <w:tc>
          <w:tcPr>
            <w:tcW w:w="1656" w:type="dxa"/>
            <w:vAlign w:val="center"/>
          </w:tcPr>
          <w:p w14:paraId="4873D668" w14:textId="73389846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35.545,00</w:t>
            </w:r>
          </w:p>
        </w:tc>
        <w:tc>
          <w:tcPr>
            <w:tcW w:w="1656" w:type="dxa"/>
            <w:vAlign w:val="center"/>
          </w:tcPr>
          <w:p w14:paraId="1EF53C02" w14:textId="43127DEC" w:rsidR="00A83BC1" w:rsidRPr="00856D36" w:rsidRDefault="00A83BC1" w:rsidP="00A83BC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14.283,77</w:t>
            </w:r>
          </w:p>
        </w:tc>
        <w:tc>
          <w:tcPr>
            <w:tcW w:w="1356" w:type="dxa"/>
            <w:vAlign w:val="center"/>
          </w:tcPr>
          <w:p w14:paraId="410BE59A" w14:textId="342EFE8D" w:rsidR="00A83BC1" w:rsidRPr="00856D36" w:rsidRDefault="00A83BC1" w:rsidP="00A83B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110,10</w:t>
            </w:r>
            <w:r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00742CBA" w14:textId="124BAC28" w:rsidR="00A83BC1" w:rsidRPr="00856D36" w:rsidRDefault="00A83BC1" w:rsidP="00A83B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40,64</w:t>
            </w:r>
            <w:r w:rsidRPr="00856D36">
              <w:rPr>
                <w:rFonts w:cs="Times New Roman"/>
              </w:rPr>
              <w:t>%</w:t>
            </w:r>
          </w:p>
        </w:tc>
      </w:tr>
    </w:tbl>
    <w:p w14:paraId="6FDB0D5A" w14:textId="77777777" w:rsidR="00FE251F" w:rsidRDefault="00FE251F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19C2EBD" w14:textId="77777777" w:rsidR="008E6533" w:rsidRDefault="005E1751" w:rsidP="008E653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 </w:t>
      </w:r>
      <w:r w:rsidR="008E6533">
        <w:rPr>
          <w:rFonts w:cs="Times New Roman"/>
          <w:sz w:val="24"/>
          <w:szCs w:val="24"/>
        </w:rPr>
        <w:t>RASHODI POSLOVANJA</w:t>
      </w:r>
    </w:p>
    <w:p w14:paraId="1FB9D89C" w14:textId="77777777" w:rsidR="008E6533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B2A66A4" w14:textId="45FDDD97" w:rsidR="00D67C8E" w:rsidRDefault="008E6533" w:rsidP="00F828A4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E6533">
        <w:rPr>
          <w:rFonts w:cs="Times New Roman"/>
          <w:sz w:val="24"/>
          <w:szCs w:val="24"/>
        </w:rPr>
        <w:t>Rashodi poslovanja ostvareni su u 202</w:t>
      </w:r>
      <w:r w:rsidR="00054B02">
        <w:rPr>
          <w:rFonts w:cs="Times New Roman"/>
          <w:sz w:val="24"/>
          <w:szCs w:val="24"/>
        </w:rPr>
        <w:t>5</w:t>
      </w:r>
      <w:r w:rsidRPr="008E6533">
        <w:rPr>
          <w:rFonts w:cs="Times New Roman"/>
          <w:sz w:val="24"/>
          <w:szCs w:val="24"/>
        </w:rPr>
        <w:t>. godine u</w:t>
      </w:r>
      <w:r w:rsidR="00571DE2">
        <w:rPr>
          <w:rFonts w:cs="Times New Roman"/>
          <w:sz w:val="24"/>
          <w:szCs w:val="24"/>
        </w:rPr>
        <w:t xml:space="preserve"> iznosu od </w:t>
      </w:r>
      <w:r w:rsidR="00E20EFA">
        <w:rPr>
          <w:rFonts w:cs="Times New Roman"/>
          <w:sz w:val="24"/>
          <w:szCs w:val="24"/>
        </w:rPr>
        <w:t>1.</w:t>
      </w:r>
      <w:r w:rsidR="00054B02">
        <w:rPr>
          <w:rFonts w:cs="Times New Roman"/>
          <w:sz w:val="24"/>
          <w:szCs w:val="24"/>
        </w:rPr>
        <w:t>752.550,90</w:t>
      </w:r>
      <w:r w:rsidR="00571D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€ što čini </w:t>
      </w:r>
      <w:r w:rsidR="00E20EFA">
        <w:rPr>
          <w:rFonts w:cs="Times New Roman"/>
          <w:sz w:val="24"/>
          <w:szCs w:val="24"/>
        </w:rPr>
        <w:t>80,9</w:t>
      </w:r>
      <w:r w:rsidR="00054B02">
        <w:rPr>
          <w:rFonts w:cs="Times New Roman"/>
          <w:sz w:val="24"/>
          <w:szCs w:val="24"/>
        </w:rPr>
        <w:t>3</w:t>
      </w:r>
      <w:r w:rsidRPr="008E6533">
        <w:rPr>
          <w:rFonts w:cs="Times New Roman"/>
          <w:sz w:val="24"/>
          <w:szCs w:val="24"/>
        </w:rPr>
        <w:t>% plana.</w:t>
      </w:r>
    </w:p>
    <w:p w14:paraId="43587DB2" w14:textId="77777777" w:rsidR="00D67C8E" w:rsidRDefault="00D67C8E" w:rsidP="00F828A4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FEEC811" w14:textId="008C6DE8" w:rsidR="00A446D1" w:rsidRDefault="008E6533" w:rsidP="006F5C8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F828A4">
        <w:rPr>
          <w:rFonts w:cs="Times New Roman"/>
          <w:sz w:val="24"/>
          <w:szCs w:val="24"/>
        </w:rPr>
        <w:t>31 RASHODI ZA ZAPOSLENE</w:t>
      </w:r>
    </w:p>
    <w:p w14:paraId="266118B4" w14:textId="77777777" w:rsidR="006F5C86" w:rsidRPr="006F5C86" w:rsidRDefault="006F5C86" w:rsidP="006F5C8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2005"/>
        <w:gridCol w:w="2092"/>
        <w:gridCol w:w="1852"/>
        <w:gridCol w:w="1843"/>
        <w:gridCol w:w="1558"/>
      </w:tblGrid>
      <w:tr w:rsidR="008E6533" w14:paraId="44C50E63" w14:textId="77777777" w:rsidTr="007C4CE6">
        <w:trPr>
          <w:trHeight w:val="1239"/>
        </w:trPr>
        <w:tc>
          <w:tcPr>
            <w:tcW w:w="2005" w:type="dxa"/>
            <w:vAlign w:val="center"/>
          </w:tcPr>
          <w:p w14:paraId="099ADCB0" w14:textId="77777777" w:rsidR="006F5C86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6F5C86">
              <w:rPr>
                <w:rFonts w:cstheme="minorHAnsi"/>
                <w:sz w:val="24"/>
                <w:szCs w:val="24"/>
              </w:rPr>
              <w:t>€</w:t>
            </w:r>
          </w:p>
          <w:p w14:paraId="467E1834" w14:textId="7CAE2BD6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</w:t>
            </w:r>
            <w:r w:rsidR="00054B02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6E736F89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14:paraId="5D8AC325" w14:textId="38BD9ADF" w:rsidR="007C4CE6" w:rsidRDefault="007C4CE6" w:rsidP="0068276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</w:t>
            </w:r>
            <w:r w:rsidR="008E6533">
              <w:rPr>
                <w:rFonts w:cs="Times New Roman"/>
                <w:sz w:val="24"/>
                <w:szCs w:val="24"/>
              </w:rPr>
              <w:t>I PLAN</w:t>
            </w:r>
            <w:r w:rsidR="00BC47E5">
              <w:rPr>
                <w:rFonts w:cs="Times New Roman"/>
                <w:sz w:val="24"/>
                <w:szCs w:val="24"/>
              </w:rPr>
              <w:t xml:space="preserve"> </w:t>
            </w:r>
            <w:r w:rsidR="00BC47E5">
              <w:rPr>
                <w:rFonts w:cstheme="minorHAnsi"/>
                <w:sz w:val="24"/>
                <w:szCs w:val="24"/>
              </w:rPr>
              <w:t>€</w:t>
            </w:r>
            <w:r w:rsidR="008E6533">
              <w:rPr>
                <w:rFonts w:cs="Times New Roman"/>
                <w:sz w:val="24"/>
                <w:szCs w:val="24"/>
              </w:rPr>
              <w:t xml:space="preserve"> 202</w:t>
            </w:r>
            <w:r w:rsidR="00054B02">
              <w:rPr>
                <w:rFonts w:cs="Times New Roman"/>
                <w:sz w:val="24"/>
                <w:szCs w:val="24"/>
              </w:rPr>
              <w:t>5</w:t>
            </w:r>
            <w:r w:rsidR="008E6533">
              <w:rPr>
                <w:rFonts w:cs="Times New Roman"/>
                <w:sz w:val="24"/>
                <w:szCs w:val="24"/>
              </w:rPr>
              <w:t>.</w:t>
            </w:r>
          </w:p>
          <w:p w14:paraId="2F6D3D55" w14:textId="77777777" w:rsidR="007C4CE6" w:rsidRDefault="007C4CE6" w:rsidP="007C4CE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CD6A605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vAlign w:val="center"/>
          </w:tcPr>
          <w:p w14:paraId="21ABD3E0" w14:textId="456AC8F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6F5C86">
              <w:rPr>
                <w:rFonts w:cstheme="minorHAnsi"/>
                <w:sz w:val="24"/>
                <w:szCs w:val="24"/>
              </w:rPr>
              <w:t>€</w:t>
            </w:r>
            <w:r w:rsidR="006F5C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054B02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57EC0BD8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58F44A6" w14:textId="77777777" w:rsidR="007C4CE6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INDEKS % </w:t>
            </w:r>
          </w:p>
          <w:p w14:paraId="34494C5A" w14:textId="77777777" w:rsidR="007C4CE6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7B02ED70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14:paraId="3A5BCC3C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6EB6FF06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7D62723A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527C9" w14:paraId="01552451" w14:textId="77777777" w:rsidTr="007C4CE6">
        <w:trPr>
          <w:trHeight w:val="603"/>
        </w:trPr>
        <w:tc>
          <w:tcPr>
            <w:tcW w:w="2005" w:type="dxa"/>
            <w:vAlign w:val="center"/>
          </w:tcPr>
          <w:p w14:paraId="56C5B46B" w14:textId="69124DE4" w:rsidR="002527C9" w:rsidRDefault="002527C9" w:rsidP="002527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1.282.834,16</w:t>
            </w:r>
          </w:p>
        </w:tc>
        <w:tc>
          <w:tcPr>
            <w:tcW w:w="2092" w:type="dxa"/>
            <w:vAlign w:val="center"/>
          </w:tcPr>
          <w:p w14:paraId="79A75F82" w14:textId="33B35921" w:rsidR="002527C9" w:rsidRDefault="002527C9" w:rsidP="002527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1.858.078,00</w:t>
            </w:r>
          </w:p>
        </w:tc>
        <w:tc>
          <w:tcPr>
            <w:tcW w:w="1852" w:type="dxa"/>
            <w:vAlign w:val="center"/>
          </w:tcPr>
          <w:p w14:paraId="2507FAFC" w14:textId="4FBE65AA" w:rsidR="002527C9" w:rsidRDefault="002527C9" w:rsidP="002527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1.540.509,98</w:t>
            </w:r>
          </w:p>
        </w:tc>
        <w:tc>
          <w:tcPr>
            <w:tcW w:w="1843" w:type="dxa"/>
            <w:vAlign w:val="center"/>
          </w:tcPr>
          <w:p w14:paraId="3E3459A8" w14:textId="2222EA95" w:rsidR="002527C9" w:rsidRDefault="002527C9" w:rsidP="002527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120,09</w:t>
            </w:r>
            <w:r w:rsidRPr="002E3842">
              <w:rPr>
                <w:rFonts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58" w:type="dxa"/>
            <w:vAlign w:val="center"/>
          </w:tcPr>
          <w:p w14:paraId="79606023" w14:textId="274B3DDB" w:rsidR="002527C9" w:rsidRDefault="002527C9" w:rsidP="002527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82,91%</w:t>
            </w:r>
          </w:p>
        </w:tc>
      </w:tr>
    </w:tbl>
    <w:p w14:paraId="3A5EE5CF" w14:textId="77777777" w:rsidR="008E6533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5A2FA62" w14:textId="280B62C4" w:rsidR="008E6533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E6533">
        <w:rPr>
          <w:rFonts w:cs="Times New Roman"/>
          <w:sz w:val="24"/>
          <w:szCs w:val="24"/>
        </w:rPr>
        <w:t>Rashodi za zaposlene u 202</w:t>
      </w:r>
      <w:r w:rsidR="006D63EB">
        <w:rPr>
          <w:rFonts w:cs="Times New Roman"/>
          <w:sz w:val="24"/>
          <w:szCs w:val="24"/>
        </w:rPr>
        <w:t>5</w:t>
      </w:r>
      <w:r w:rsidRPr="008E6533">
        <w:rPr>
          <w:rFonts w:cs="Times New Roman"/>
          <w:sz w:val="24"/>
          <w:szCs w:val="24"/>
        </w:rPr>
        <w:t xml:space="preserve">. godine ostvareni su u iznosu od </w:t>
      </w:r>
      <w:r w:rsidR="006D63EB">
        <w:rPr>
          <w:rFonts w:cs="Times New Roman"/>
          <w:sz w:val="24"/>
          <w:szCs w:val="24"/>
        </w:rPr>
        <w:t>1.540.509,98</w:t>
      </w:r>
      <w:r w:rsidRPr="008E6533">
        <w:rPr>
          <w:rFonts w:cs="Times New Roman"/>
          <w:sz w:val="24"/>
          <w:szCs w:val="24"/>
        </w:rPr>
        <w:t xml:space="preserve"> €, što</w:t>
      </w:r>
      <w:r>
        <w:rPr>
          <w:rFonts w:cs="Times New Roman"/>
          <w:sz w:val="24"/>
          <w:szCs w:val="24"/>
        </w:rPr>
        <w:t xml:space="preserve"> </w:t>
      </w:r>
      <w:r w:rsidRPr="008E6533">
        <w:rPr>
          <w:rFonts w:cs="Times New Roman"/>
          <w:sz w:val="24"/>
          <w:szCs w:val="24"/>
        </w:rPr>
        <w:t>predstavlja</w:t>
      </w:r>
      <w:r w:rsidR="00535CD8">
        <w:rPr>
          <w:rFonts w:cs="Times New Roman"/>
          <w:sz w:val="24"/>
          <w:szCs w:val="24"/>
        </w:rPr>
        <w:t xml:space="preserve"> 8</w:t>
      </w:r>
      <w:r w:rsidR="006D63EB">
        <w:rPr>
          <w:rFonts w:cs="Times New Roman"/>
          <w:sz w:val="24"/>
          <w:szCs w:val="24"/>
        </w:rPr>
        <w:t>2,91</w:t>
      </w:r>
      <w:r w:rsidRPr="008E6533">
        <w:rPr>
          <w:rFonts w:cs="Times New Roman"/>
          <w:sz w:val="24"/>
          <w:szCs w:val="24"/>
        </w:rPr>
        <w:t>% planiranog iznosa, a u odnosu na isto razdoblje prethodne godine veći su za</w:t>
      </w:r>
      <w:r w:rsidR="000D3281">
        <w:rPr>
          <w:rFonts w:cs="Times New Roman"/>
          <w:sz w:val="24"/>
          <w:szCs w:val="24"/>
        </w:rPr>
        <w:t xml:space="preserve"> </w:t>
      </w:r>
      <w:r w:rsidR="006D63EB">
        <w:rPr>
          <w:rFonts w:cs="Times New Roman"/>
          <w:sz w:val="24"/>
          <w:szCs w:val="24"/>
        </w:rPr>
        <w:t>257.675,82</w:t>
      </w:r>
      <w:r w:rsidR="00535CD8">
        <w:rPr>
          <w:rFonts w:cs="Times New Roman"/>
          <w:sz w:val="24"/>
          <w:szCs w:val="24"/>
        </w:rPr>
        <w:t xml:space="preserve"> </w:t>
      </w:r>
      <w:r w:rsidRPr="008E6533">
        <w:rPr>
          <w:rFonts w:cs="Times New Roman"/>
          <w:sz w:val="24"/>
          <w:szCs w:val="24"/>
        </w:rPr>
        <w:t xml:space="preserve">€. Rashodi za zaposlene veći su </w:t>
      </w:r>
      <w:r w:rsidR="00EF4E06" w:rsidRPr="00EF4E06">
        <w:rPr>
          <w:rFonts w:cs="Times New Roman"/>
          <w:sz w:val="24"/>
          <w:szCs w:val="24"/>
        </w:rPr>
        <w:t>zbog povećanja plaća uslijed promjene koeficijenata za obračun plaće svih zaposlenika</w:t>
      </w:r>
      <w:r w:rsidR="00EF4E06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8E6533">
        <w:rPr>
          <w:rFonts w:cs="Times New Roman"/>
          <w:sz w:val="24"/>
          <w:szCs w:val="24"/>
        </w:rPr>
        <w:t xml:space="preserve">Najveća stavka rashoda za zaposlene su plaće (bruto) koje su ostvarene </w:t>
      </w:r>
      <w:r>
        <w:rPr>
          <w:rFonts w:cs="Times New Roman"/>
          <w:sz w:val="24"/>
          <w:szCs w:val="24"/>
        </w:rPr>
        <w:t xml:space="preserve">u iznosu od </w:t>
      </w:r>
      <w:r w:rsidR="006D63EB">
        <w:rPr>
          <w:rFonts w:cs="Times New Roman"/>
          <w:sz w:val="24"/>
          <w:szCs w:val="24"/>
        </w:rPr>
        <w:t>1.275.091,14</w:t>
      </w:r>
      <w:r w:rsidR="00A446D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€, ostali </w:t>
      </w:r>
      <w:r w:rsidR="00A446D1">
        <w:rPr>
          <w:rFonts w:cs="Times New Roman"/>
          <w:sz w:val="24"/>
          <w:szCs w:val="24"/>
        </w:rPr>
        <w:t>rashodi za zaposlene iznose</w:t>
      </w:r>
      <w:r w:rsidRPr="008E6533">
        <w:rPr>
          <w:rFonts w:cs="Times New Roman"/>
          <w:sz w:val="24"/>
          <w:szCs w:val="24"/>
        </w:rPr>
        <w:t xml:space="preserve"> </w:t>
      </w:r>
      <w:r w:rsidR="006D63EB">
        <w:rPr>
          <w:rFonts w:cs="Times New Roman"/>
          <w:sz w:val="24"/>
          <w:szCs w:val="24"/>
        </w:rPr>
        <w:t>54.602,69€ t</w:t>
      </w:r>
      <w:r w:rsidRPr="008E6533">
        <w:rPr>
          <w:rFonts w:cs="Times New Roman"/>
          <w:sz w:val="24"/>
          <w:szCs w:val="24"/>
        </w:rPr>
        <w:t xml:space="preserve">e doprinosi na plaću </w:t>
      </w:r>
      <w:r w:rsidR="006D63EB">
        <w:rPr>
          <w:rFonts w:cs="Times New Roman"/>
          <w:sz w:val="24"/>
          <w:szCs w:val="24"/>
        </w:rPr>
        <w:t>210.816,15</w:t>
      </w:r>
      <w:r w:rsidR="00A446D1">
        <w:rPr>
          <w:rFonts w:cs="Times New Roman"/>
          <w:sz w:val="24"/>
          <w:szCs w:val="24"/>
        </w:rPr>
        <w:t xml:space="preserve"> </w:t>
      </w:r>
      <w:r w:rsidRPr="008E6533">
        <w:rPr>
          <w:rFonts w:cs="Times New Roman"/>
          <w:sz w:val="24"/>
          <w:szCs w:val="24"/>
        </w:rPr>
        <w:t>€.</w:t>
      </w:r>
    </w:p>
    <w:p w14:paraId="386C7225" w14:textId="77777777" w:rsidR="00A446D1" w:rsidRDefault="00A446D1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363C88A" w14:textId="77777777" w:rsidR="00A446D1" w:rsidRDefault="004471C6" w:rsidP="00A446D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32 </w:t>
      </w:r>
      <w:r w:rsidR="00A446D1">
        <w:rPr>
          <w:rFonts w:cs="Times New Roman"/>
          <w:sz w:val="24"/>
          <w:szCs w:val="24"/>
        </w:rPr>
        <w:t>MATERIJALNI RASHODI</w:t>
      </w:r>
    </w:p>
    <w:p w14:paraId="16111A78" w14:textId="77777777" w:rsid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2005"/>
        <w:gridCol w:w="2092"/>
        <w:gridCol w:w="2007"/>
        <w:gridCol w:w="1765"/>
        <w:gridCol w:w="1481"/>
      </w:tblGrid>
      <w:tr w:rsidR="004471C6" w14:paraId="4ED101ED" w14:textId="77777777" w:rsidTr="007C4CE6">
        <w:trPr>
          <w:trHeight w:val="1219"/>
        </w:trPr>
        <w:tc>
          <w:tcPr>
            <w:tcW w:w="2005" w:type="dxa"/>
            <w:vAlign w:val="center"/>
          </w:tcPr>
          <w:p w14:paraId="29313A3F" w14:textId="24098F6F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BC47E5">
              <w:rPr>
                <w:rFonts w:cstheme="minorHAnsi"/>
                <w:sz w:val="24"/>
                <w:szCs w:val="24"/>
              </w:rPr>
              <w:t>€</w:t>
            </w:r>
            <w:r w:rsidR="00BC47E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965828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609455C1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14:paraId="35AAC945" w14:textId="5CE436DB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</w:t>
            </w:r>
            <w:r w:rsidR="00BC47E5">
              <w:rPr>
                <w:rFonts w:cs="Times New Roman"/>
                <w:sz w:val="24"/>
                <w:szCs w:val="24"/>
              </w:rPr>
              <w:t xml:space="preserve"> </w:t>
            </w:r>
            <w:r w:rsidR="00BC47E5"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202</w:t>
            </w:r>
            <w:r w:rsidR="00965828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73F83514" w14:textId="77777777" w:rsidR="007C4CE6" w:rsidRDefault="007C4CE6" w:rsidP="007C4CE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4193861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14:paraId="26949B4F" w14:textId="78FBEA62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BC47E5">
              <w:rPr>
                <w:rFonts w:cstheme="minorHAnsi"/>
                <w:sz w:val="24"/>
                <w:szCs w:val="24"/>
              </w:rPr>
              <w:t>€</w:t>
            </w:r>
            <w:r w:rsidR="00BC47E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965828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2E16F6C6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14:paraId="4205D1F0" w14:textId="77777777" w:rsidR="007C4CE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INDEKS % </w:t>
            </w:r>
          </w:p>
          <w:p w14:paraId="7453AD04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49216192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vAlign w:val="center"/>
          </w:tcPr>
          <w:p w14:paraId="20A90644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0F622B95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442EB48B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471C6" w14:paraId="011150E6" w14:textId="77777777" w:rsidTr="007C4CE6">
        <w:trPr>
          <w:trHeight w:val="594"/>
        </w:trPr>
        <w:tc>
          <w:tcPr>
            <w:tcW w:w="2005" w:type="dxa"/>
            <w:vAlign w:val="center"/>
          </w:tcPr>
          <w:p w14:paraId="4343BB3D" w14:textId="274AF1DA" w:rsidR="004471C6" w:rsidRDefault="00CC454E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126.537,21</w:t>
            </w:r>
          </w:p>
        </w:tc>
        <w:tc>
          <w:tcPr>
            <w:tcW w:w="2092" w:type="dxa"/>
            <w:vAlign w:val="center"/>
          </w:tcPr>
          <w:p w14:paraId="1872DA58" w14:textId="09DA4CDF" w:rsidR="004471C6" w:rsidRDefault="00CC454E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263.340,00</w:t>
            </w:r>
          </w:p>
        </w:tc>
        <w:tc>
          <w:tcPr>
            <w:tcW w:w="2007" w:type="dxa"/>
            <w:vAlign w:val="center"/>
          </w:tcPr>
          <w:p w14:paraId="092F2AE1" w14:textId="42296B97" w:rsidR="004471C6" w:rsidRDefault="00CC454E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175.099,77</w:t>
            </w:r>
          </w:p>
        </w:tc>
        <w:tc>
          <w:tcPr>
            <w:tcW w:w="1765" w:type="dxa"/>
            <w:vAlign w:val="center"/>
          </w:tcPr>
          <w:p w14:paraId="718CA319" w14:textId="366D3C5D" w:rsidR="004471C6" w:rsidRDefault="00CC454E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138,38</w:t>
            </w:r>
            <w:r w:rsidR="004471C6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81" w:type="dxa"/>
            <w:vAlign w:val="center"/>
          </w:tcPr>
          <w:p w14:paraId="3B59DA1D" w14:textId="028CAB85" w:rsidR="004471C6" w:rsidRDefault="00CC454E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66,49</w:t>
            </w:r>
            <w:r w:rsidR="004471C6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10592A2D" w14:textId="77777777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7B3B0AD" w14:textId="4AE30423" w:rsidR="00A446D1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Materijalni</w:t>
      </w:r>
      <w:r>
        <w:rPr>
          <w:rFonts w:cs="Times New Roman"/>
          <w:sz w:val="24"/>
          <w:szCs w:val="24"/>
        </w:rPr>
        <w:t xml:space="preserve"> su</w:t>
      </w:r>
      <w:r w:rsidRPr="004471C6">
        <w:rPr>
          <w:rFonts w:cs="Times New Roman"/>
          <w:sz w:val="24"/>
          <w:szCs w:val="24"/>
        </w:rPr>
        <w:t xml:space="preserve"> r</w:t>
      </w:r>
      <w:r>
        <w:rPr>
          <w:rFonts w:cs="Times New Roman"/>
          <w:sz w:val="24"/>
          <w:szCs w:val="24"/>
        </w:rPr>
        <w:t>ashodi</w:t>
      </w:r>
      <w:r w:rsidR="008434B7">
        <w:rPr>
          <w:rFonts w:cs="Times New Roman"/>
          <w:sz w:val="24"/>
          <w:szCs w:val="24"/>
        </w:rPr>
        <w:t xml:space="preserve"> u</w:t>
      </w:r>
      <w:r>
        <w:rPr>
          <w:rFonts w:cs="Times New Roman"/>
          <w:sz w:val="24"/>
          <w:szCs w:val="24"/>
        </w:rPr>
        <w:t xml:space="preserve"> 202</w:t>
      </w:r>
      <w:r w:rsidR="00CC454E">
        <w:rPr>
          <w:rFonts w:cs="Times New Roman"/>
          <w:sz w:val="24"/>
          <w:szCs w:val="24"/>
        </w:rPr>
        <w:t>5</w:t>
      </w:r>
      <w:r w:rsidRPr="004471C6">
        <w:rPr>
          <w:rFonts w:cs="Times New Roman"/>
          <w:sz w:val="24"/>
          <w:szCs w:val="24"/>
        </w:rPr>
        <w:t>. godin</w:t>
      </w:r>
      <w:r>
        <w:rPr>
          <w:rFonts w:cs="Times New Roman"/>
          <w:sz w:val="24"/>
          <w:szCs w:val="24"/>
        </w:rPr>
        <w:t>e</w:t>
      </w:r>
      <w:r w:rsidRPr="004471C6">
        <w:rPr>
          <w:rFonts w:cs="Times New Roman"/>
          <w:sz w:val="24"/>
          <w:szCs w:val="24"/>
        </w:rPr>
        <w:t xml:space="preserve"> ostvareni u i</w:t>
      </w:r>
      <w:r>
        <w:rPr>
          <w:rFonts w:cs="Times New Roman"/>
          <w:sz w:val="24"/>
          <w:szCs w:val="24"/>
        </w:rPr>
        <w:t>znosu od</w:t>
      </w:r>
      <w:r w:rsidR="008434B7">
        <w:rPr>
          <w:rFonts w:cs="Times New Roman"/>
          <w:sz w:val="24"/>
          <w:szCs w:val="24"/>
        </w:rPr>
        <w:t xml:space="preserve"> </w:t>
      </w:r>
      <w:r w:rsidR="00E941D2">
        <w:rPr>
          <w:rFonts w:cs="Times New Roman"/>
          <w:sz w:val="24"/>
          <w:szCs w:val="24"/>
        </w:rPr>
        <w:t>175.099,77</w:t>
      </w:r>
      <w:r>
        <w:rPr>
          <w:rFonts w:cs="Times New Roman"/>
          <w:sz w:val="24"/>
          <w:szCs w:val="24"/>
        </w:rPr>
        <w:t xml:space="preserve"> €, što čini </w:t>
      </w:r>
      <w:r w:rsidR="00E941D2">
        <w:rPr>
          <w:rFonts w:cs="Times New Roman"/>
          <w:sz w:val="24"/>
          <w:szCs w:val="24"/>
        </w:rPr>
        <w:t>66,49</w:t>
      </w:r>
      <w:r>
        <w:rPr>
          <w:rFonts w:cs="Times New Roman"/>
          <w:sz w:val="24"/>
          <w:szCs w:val="24"/>
        </w:rPr>
        <w:t xml:space="preserve">% ostvarenja plana. </w:t>
      </w:r>
    </w:p>
    <w:p w14:paraId="538DC842" w14:textId="77777777" w:rsid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1486140" w14:textId="035CEAEA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Strukturu materijalnih rashoda i njihovu realizaciju u  202</w:t>
      </w:r>
      <w:r w:rsidR="00E941D2">
        <w:rPr>
          <w:rFonts w:cs="Times New Roman"/>
          <w:sz w:val="24"/>
          <w:szCs w:val="24"/>
        </w:rPr>
        <w:t>5</w:t>
      </w:r>
      <w:r w:rsidRPr="004471C6">
        <w:rPr>
          <w:rFonts w:cs="Times New Roman"/>
          <w:sz w:val="24"/>
          <w:szCs w:val="24"/>
        </w:rPr>
        <w:t>. godin</w:t>
      </w:r>
      <w:r>
        <w:rPr>
          <w:rFonts w:cs="Times New Roman"/>
          <w:sz w:val="24"/>
          <w:szCs w:val="24"/>
        </w:rPr>
        <w:t>e</w:t>
      </w:r>
      <w:r w:rsidRPr="004471C6">
        <w:rPr>
          <w:rFonts w:cs="Times New Roman"/>
          <w:sz w:val="24"/>
          <w:szCs w:val="24"/>
        </w:rPr>
        <w:t xml:space="preserve"> čine:</w:t>
      </w:r>
    </w:p>
    <w:p w14:paraId="50C77C7C" w14:textId="4E3EEBCB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 xml:space="preserve">• 321 Naknade troškova zaposlenima – </w:t>
      </w:r>
      <w:r w:rsidR="00E941D2">
        <w:rPr>
          <w:rFonts w:cs="Times New Roman"/>
          <w:sz w:val="24"/>
          <w:szCs w:val="24"/>
        </w:rPr>
        <w:t>30.122,87</w:t>
      </w:r>
      <w:r w:rsidR="00614963">
        <w:rPr>
          <w:rFonts w:cs="Times New Roman"/>
          <w:sz w:val="24"/>
          <w:szCs w:val="24"/>
        </w:rPr>
        <w:t xml:space="preserve"> </w:t>
      </w:r>
      <w:r w:rsidRPr="004471C6">
        <w:rPr>
          <w:rFonts w:cs="Times New Roman"/>
          <w:sz w:val="24"/>
          <w:szCs w:val="24"/>
        </w:rPr>
        <w:t xml:space="preserve">€, udio u materijalnim rashodima </w:t>
      </w:r>
      <w:r w:rsidR="00E941D2">
        <w:rPr>
          <w:rFonts w:cs="Times New Roman"/>
          <w:sz w:val="24"/>
          <w:szCs w:val="24"/>
        </w:rPr>
        <w:t>19,69</w:t>
      </w:r>
      <w:r w:rsidRPr="004471C6">
        <w:rPr>
          <w:rFonts w:cs="Times New Roman"/>
          <w:sz w:val="24"/>
          <w:szCs w:val="24"/>
        </w:rPr>
        <w:t>%</w:t>
      </w:r>
    </w:p>
    <w:p w14:paraId="0FFF8FA5" w14:textId="4307FA86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 xml:space="preserve">• 322 Rashodi za materijal i energiju – </w:t>
      </w:r>
      <w:r w:rsidR="00E941D2">
        <w:rPr>
          <w:rFonts w:cs="Times New Roman"/>
          <w:sz w:val="24"/>
          <w:szCs w:val="24"/>
        </w:rPr>
        <w:t xml:space="preserve">107.769,74 </w:t>
      </w:r>
      <w:r w:rsidR="00E941D2" w:rsidRPr="004471C6">
        <w:rPr>
          <w:rFonts w:cs="Times New Roman"/>
          <w:sz w:val="24"/>
          <w:szCs w:val="24"/>
        </w:rPr>
        <w:t>€</w:t>
      </w:r>
      <w:r w:rsidRPr="004471C6">
        <w:rPr>
          <w:rFonts w:cs="Times New Roman"/>
          <w:sz w:val="24"/>
          <w:szCs w:val="24"/>
        </w:rPr>
        <w:t xml:space="preserve"> udio u materijalnim rashodima</w:t>
      </w:r>
      <w:r w:rsidR="009711C0">
        <w:rPr>
          <w:rFonts w:cs="Times New Roman"/>
          <w:sz w:val="24"/>
          <w:szCs w:val="24"/>
        </w:rPr>
        <w:t xml:space="preserve"> </w:t>
      </w:r>
      <w:r w:rsidR="00E941D2">
        <w:rPr>
          <w:rFonts w:cs="Times New Roman"/>
          <w:sz w:val="24"/>
          <w:szCs w:val="24"/>
        </w:rPr>
        <w:t>49,20</w:t>
      </w:r>
      <w:r w:rsidRPr="004471C6">
        <w:rPr>
          <w:rFonts w:cs="Times New Roman"/>
          <w:sz w:val="24"/>
          <w:szCs w:val="24"/>
        </w:rPr>
        <w:t>%</w:t>
      </w:r>
    </w:p>
    <w:p w14:paraId="5A366FC7" w14:textId="734BAD5A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• 323 Rashodi za usluge –</w:t>
      </w:r>
      <w:r>
        <w:rPr>
          <w:rFonts w:cs="Times New Roman"/>
          <w:sz w:val="24"/>
          <w:szCs w:val="24"/>
        </w:rPr>
        <w:t xml:space="preserve"> </w:t>
      </w:r>
      <w:r w:rsidR="00E941D2">
        <w:rPr>
          <w:rFonts w:cs="Times New Roman"/>
          <w:sz w:val="24"/>
          <w:szCs w:val="24"/>
        </w:rPr>
        <w:t>26.139,42</w:t>
      </w:r>
      <w:r w:rsidR="00614963">
        <w:rPr>
          <w:rFonts w:cs="Times New Roman"/>
          <w:sz w:val="24"/>
          <w:szCs w:val="24"/>
        </w:rPr>
        <w:t xml:space="preserve"> </w:t>
      </w:r>
      <w:r w:rsidRPr="004471C6">
        <w:rPr>
          <w:rFonts w:cs="Times New Roman"/>
          <w:sz w:val="24"/>
          <w:szCs w:val="24"/>
        </w:rPr>
        <w:t xml:space="preserve">€, udio u materijalnim rashodima </w:t>
      </w:r>
      <w:r w:rsidR="00E941D2">
        <w:rPr>
          <w:rFonts w:cs="Times New Roman"/>
          <w:sz w:val="24"/>
          <w:szCs w:val="24"/>
        </w:rPr>
        <w:t>21,09</w:t>
      </w:r>
      <w:r w:rsidRPr="004471C6">
        <w:rPr>
          <w:rFonts w:cs="Times New Roman"/>
          <w:sz w:val="24"/>
          <w:szCs w:val="24"/>
        </w:rPr>
        <w:t>%</w:t>
      </w:r>
    </w:p>
    <w:p w14:paraId="756B0007" w14:textId="68D7FAF1" w:rsid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• 329 Ostali nespomenuti rashodi poslovanja –</w:t>
      </w:r>
      <w:r>
        <w:rPr>
          <w:rFonts w:cs="Times New Roman"/>
          <w:sz w:val="24"/>
          <w:szCs w:val="24"/>
        </w:rPr>
        <w:t xml:space="preserve"> </w:t>
      </w:r>
      <w:r w:rsidR="00E941D2">
        <w:rPr>
          <w:rFonts w:cs="Times New Roman"/>
          <w:sz w:val="24"/>
          <w:szCs w:val="24"/>
        </w:rPr>
        <w:t>11.067,74</w:t>
      </w:r>
      <w:r>
        <w:rPr>
          <w:rFonts w:cs="Times New Roman"/>
          <w:sz w:val="24"/>
          <w:szCs w:val="24"/>
        </w:rPr>
        <w:t xml:space="preserve"> </w:t>
      </w:r>
      <w:r w:rsidRPr="004471C6">
        <w:rPr>
          <w:rFonts w:cs="Times New Roman"/>
          <w:sz w:val="24"/>
          <w:szCs w:val="24"/>
        </w:rPr>
        <w:t xml:space="preserve">€, udio u materijalnim rashodima </w:t>
      </w:r>
      <w:r w:rsidR="00E941D2">
        <w:rPr>
          <w:rFonts w:cs="Times New Roman"/>
          <w:sz w:val="24"/>
          <w:szCs w:val="24"/>
        </w:rPr>
        <w:t>10,02</w:t>
      </w:r>
      <w:r w:rsidRPr="004471C6">
        <w:rPr>
          <w:rFonts w:cs="Times New Roman"/>
          <w:sz w:val="24"/>
          <w:szCs w:val="24"/>
        </w:rPr>
        <w:t>%.</w:t>
      </w:r>
    </w:p>
    <w:p w14:paraId="24ED0B79" w14:textId="77777777" w:rsidR="008710F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4DDEF68" w14:textId="77777777" w:rsidR="008710F7" w:rsidRDefault="002C73B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321 </w:t>
      </w:r>
      <w:r w:rsidR="008710F7">
        <w:rPr>
          <w:rFonts w:cs="Times New Roman"/>
          <w:sz w:val="24"/>
          <w:szCs w:val="24"/>
          <w:u w:val="single"/>
        </w:rPr>
        <w:t>Naknade troškova zaposlenima</w:t>
      </w:r>
    </w:p>
    <w:p w14:paraId="41364970" w14:textId="77777777" w:rsidR="008710F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5AAC33AA" w14:textId="44316ABD" w:rsidR="008710F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710F7">
        <w:rPr>
          <w:rFonts w:cs="Times New Roman"/>
          <w:sz w:val="24"/>
          <w:szCs w:val="24"/>
        </w:rPr>
        <w:t>Naknade troškova zaposlenima u  202</w:t>
      </w:r>
      <w:r w:rsidR="00F46E6D">
        <w:rPr>
          <w:rFonts w:cs="Times New Roman"/>
          <w:sz w:val="24"/>
          <w:szCs w:val="24"/>
        </w:rPr>
        <w:t>5</w:t>
      </w:r>
      <w:r w:rsidRPr="008710F7">
        <w:rPr>
          <w:rFonts w:cs="Times New Roman"/>
          <w:sz w:val="24"/>
          <w:szCs w:val="24"/>
        </w:rPr>
        <w:t xml:space="preserve">. godini iznose </w:t>
      </w:r>
      <w:r w:rsidR="00F46E6D">
        <w:rPr>
          <w:rFonts w:cs="Times New Roman"/>
          <w:sz w:val="24"/>
          <w:szCs w:val="24"/>
        </w:rPr>
        <w:t>30.122,87</w:t>
      </w:r>
      <w:r w:rsidRPr="008710F7">
        <w:rPr>
          <w:rFonts w:cs="Times New Roman"/>
          <w:sz w:val="24"/>
          <w:szCs w:val="24"/>
        </w:rPr>
        <w:t xml:space="preserve"> €.</w:t>
      </w:r>
      <w:r>
        <w:rPr>
          <w:rFonts w:cs="Times New Roman"/>
          <w:sz w:val="24"/>
          <w:szCs w:val="24"/>
        </w:rPr>
        <w:t xml:space="preserve"> </w:t>
      </w:r>
      <w:r w:rsidR="00E25357">
        <w:rPr>
          <w:rFonts w:cs="Times New Roman"/>
          <w:sz w:val="24"/>
          <w:szCs w:val="24"/>
        </w:rPr>
        <w:t xml:space="preserve">U odnosu na prošlu godinu su se </w:t>
      </w:r>
      <w:r w:rsidR="00F46E6D">
        <w:rPr>
          <w:rFonts w:cs="Times New Roman"/>
          <w:sz w:val="24"/>
          <w:szCs w:val="24"/>
        </w:rPr>
        <w:t>povećali</w:t>
      </w:r>
      <w:r w:rsidR="00E25357">
        <w:rPr>
          <w:rFonts w:cs="Times New Roman"/>
          <w:sz w:val="24"/>
          <w:szCs w:val="24"/>
        </w:rPr>
        <w:t>.</w:t>
      </w:r>
    </w:p>
    <w:p w14:paraId="4F4CDF10" w14:textId="2061F3FA" w:rsidR="006B1AEA" w:rsidRDefault="006B1AEA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8D97A36" w14:textId="092FFD8C" w:rsidR="006B1AEA" w:rsidRDefault="00487142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4F3914" wp14:editId="27D616B7">
            <wp:simplePos x="0" y="0"/>
            <wp:positionH relativeFrom="margin">
              <wp:align>right</wp:align>
            </wp:positionH>
            <wp:positionV relativeFrom="paragraph">
              <wp:posOffset>250825</wp:posOffset>
            </wp:positionV>
            <wp:extent cx="5756275" cy="2821940"/>
            <wp:effectExtent l="0" t="0" r="15875" b="16510"/>
            <wp:wrapTight wrapText="bothSides">
              <wp:wrapPolygon edited="0">
                <wp:start x="0" y="0"/>
                <wp:lineTo x="0" y="21581"/>
                <wp:lineTo x="21588" y="21581"/>
                <wp:lineTo x="21588" y="0"/>
                <wp:lineTo x="0" y="0"/>
              </wp:wrapPolygon>
            </wp:wrapTight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40CE83BB-78EA-4333-82EA-2DDD29CE25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37EBB" w14:textId="1DA2CA1A" w:rsidR="006B1AEA" w:rsidRDefault="006B1AEA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6AF23E5" w14:textId="3486400A" w:rsidR="00A91D72" w:rsidRDefault="00A91D72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8FB3A16" w14:textId="7E47ED85" w:rsidR="004471C6" w:rsidRPr="008710F7" w:rsidRDefault="004471C6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</w:p>
    <w:p w14:paraId="78F02EB0" w14:textId="03BB5F8B" w:rsidR="00A446D1" w:rsidRDefault="00A446D1" w:rsidP="00A446D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64D1443" w14:textId="160F3418" w:rsidR="001164EF" w:rsidRDefault="001164EF" w:rsidP="00A446D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04E49D1" w14:textId="77777777" w:rsidR="001164EF" w:rsidRPr="00A446D1" w:rsidRDefault="001164EF" w:rsidP="00A446D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13C07D4" w14:textId="77777777" w:rsidR="002E3842" w:rsidRPr="002C73B7" w:rsidRDefault="002C73B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2C73B7">
        <w:rPr>
          <w:rFonts w:cs="Times New Roman"/>
          <w:sz w:val="24"/>
          <w:szCs w:val="24"/>
          <w:u w:val="single"/>
        </w:rPr>
        <w:lastRenderedPageBreak/>
        <w:t>322 Rashodi za materijal i energiju</w:t>
      </w:r>
    </w:p>
    <w:p w14:paraId="67052D73" w14:textId="77777777" w:rsidR="002E3842" w:rsidRDefault="002E3842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CAD8206" w14:textId="75217F3A" w:rsidR="002C73B7" w:rsidRDefault="00AA30B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A81213" wp14:editId="0E7EAF2E">
            <wp:simplePos x="0" y="0"/>
            <wp:positionH relativeFrom="margin">
              <wp:align>left</wp:align>
            </wp:positionH>
            <wp:positionV relativeFrom="paragraph">
              <wp:posOffset>604603</wp:posOffset>
            </wp:positionV>
            <wp:extent cx="5597525" cy="3044825"/>
            <wp:effectExtent l="0" t="0" r="3175" b="3175"/>
            <wp:wrapTight wrapText="bothSides">
              <wp:wrapPolygon edited="0">
                <wp:start x="0" y="0"/>
                <wp:lineTo x="0" y="21487"/>
                <wp:lineTo x="21539" y="21487"/>
                <wp:lineTo x="21539" y="0"/>
                <wp:lineTo x="0" y="0"/>
              </wp:wrapPolygon>
            </wp:wrapTight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1F5F78E4-F993-4A19-9D3F-A9144FCFC7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3B7" w:rsidRPr="002C73B7">
        <w:rPr>
          <w:rFonts w:cs="Times New Roman"/>
          <w:sz w:val="24"/>
          <w:szCs w:val="24"/>
        </w:rPr>
        <w:t>Rashodi za materijal i energiju u  202</w:t>
      </w:r>
      <w:r w:rsidR="001101AD">
        <w:rPr>
          <w:rFonts w:cs="Times New Roman"/>
          <w:sz w:val="24"/>
          <w:szCs w:val="24"/>
        </w:rPr>
        <w:t>4</w:t>
      </w:r>
      <w:r w:rsidR="002C73B7" w:rsidRPr="002C73B7">
        <w:rPr>
          <w:rFonts w:cs="Times New Roman"/>
          <w:sz w:val="24"/>
          <w:szCs w:val="24"/>
        </w:rPr>
        <w:t xml:space="preserve">. godine iznose </w:t>
      </w:r>
      <w:r w:rsidR="001101AD">
        <w:rPr>
          <w:rFonts w:cs="Times New Roman"/>
          <w:sz w:val="24"/>
          <w:szCs w:val="24"/>
        </w:rPr>
        <w:t>107.769,74</w:t>
      </w:r>
      <w:r w:rsidR="002C73B7">
        <w:rPr>
          <w:rFonts w:cs="Times New Roman"/>
          <w:sz w:val="24"/>
          <w:szCs w:val="24"/>
        </w:rPr>
        <w:t xml:space="preserve"> </w:t>
      </w:r>
      <w:r w:rsidR="002C73B7" w:rsidRPr="002C73B7">
        <w:rPr>
          <w:rFonts w:cs="Times New Roman"/>
          <w:sz w:val="24"/>
          <w:szCs w:val="24"/>
        </w:rPr>
        <w:t>€.</w:t>
      </w:r>
      <w:r w:rsidR="006140CB">
        <w:rPr>
          <w:rFonts w:cs="Times New Roman"/>
          <w:sz w:val="24"/>
          <w:szCs w:val="24"/>
        </w:rPr>
        <w:t xml:space="preserve"> U odnosu na prethodnu godinu su se povećali.</w:t>
      </w:r>
    </w:p>
    <w:p w14:paraId="15819C62" w14:textId="1412F541" w:rsidR="00E82945" w:rsidRDefault="00E82945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FBDC37D" w14:textId="77777777" w:rsidR="006140CB" w:rsidRDefault="006140CB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4E83C64" w14:textId="77777777" w:rsidR="00B03A1F" w:rsidRDefault="00B03A1F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8E71443" w14:textId="77777777" w:rsidR="002B5EE7" w:rsidRDefault="002B5EE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2B5EE7">
        <w:rPr>
          <w:rFonts w:cs="Times New Roman"/>
          <w:sz w:val="24"/>
          <w:szCs w:val="24"/>
          <w:u w:val="single"/>
        </w:rPr>
        <w:t>323 Rashodi za usluge</w:t>
      </w:r>
    </w:p>
    <w:p w14:paraId="4401160C" w14:textId="77777777" w:rsidR="00376B4C" w:rsidRDefault="00376B4C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78B79DAD" w14:textId="3E417DF4" w:rsidR="00376B4C" w:rsidRDefault="00376B4C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376B4C">
        <w:rPr>
          <w:rFonts w:cs="Times New Roman"/>
          <w:sz w:val="24"/>
          <w:szCs w:val="24"/>
        </w:rPr>
        <w:t>Rashodi za usluge u 202</w:t>
      </w:r>
      <w:r w:rsidR="007308F9">
        <w:rPr>
          <w:rFonts w:cs="Times New Roman"/>
          <w:sz w:val="24"/>
          <w:szCs w:val="24"/>
        </w:rPr>
        <w:t>5</w:t>
      </w:r>
      <w:r w:rsidRPr="00376B4C">
        <w:rPr>
          <w:rFonts w:cs="Times New Roman"/>
          <w:sz w:val="24"/>
          <w:szCs w:val="24"/>
        </w:rPr>
        <w:t>. godin</w:t>
      </w:r>
      <w:r w:rsidR="00B03A1F">
        <w:rPr>
          <w:rFonts w:cs="Times New Roman"/>
          <w:sz w:val="24"/>
          <w:szCs w:val="24"/>
        </w:rPr>
        <w:t>i</w:t>
      </w:r>
      <w:r w:rsidRPr="00376B4C">
        <w:rPr>
          <w:rFonts w:cs="Times New Roman"/>
          <w:sz w:val="24"/>
          <w:szCs w:val="24"/>
        </w:rPr>
        <w:t xml:space="preserve"> iznose </w:t>
      </w:r>
      <w:r w:rsidR="007308F9">
        <w:rPr>
          <w:rFonts w:cs="Times New Roman"/>
          <w:sz w:val="24"/>
          <w:szCs w:val="24"/>
        </w:rPr>
        <w:t xml:space="preserve">26.139,42 </w:t>
      </w:r>
      <w:r w:rsidRPr="00376B4C">
        <w:rPr>
          <w:rFonts w:cs="Times New Roman"/>
          <w:sz w:val="24"/>
          <w:szCs w:val="24"/>
        </w:rPr>
        <w:t>€.</w:t>
      </w:r>
      <w:r w:rsidR="000E2BF1">
        <w:rPr>
          <w:rFonts w:cs="Times New Roman"/>
          <w:sz w:val="24"/>
          <w:szCs w:val="24"/>
        </w:rPr>
        <w:t xml:space="preserve"> U odnosu na prethodnu godinu su se povećali.</w:t>
      </w:r>
    </w:p>
    <w:p w14:paraId="5818873D" w14:textId="7EF6673A" w:rsidR="00F66D18" w:rsidRDefault="00F66D18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4185496" w14:textId="7189DA38" w:rsidR="006F02FA" w:rsidRDefault="00F66D18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A825FF" wp14:editId="346009FF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5621020" cy="2750185"/>
            <wp:effectExtent l="0" t="0" r="17780" b="12065"/>
            <wp:wrapTight wrapText="bothSides">
              <wp:wrapPolygon edited="0">
                <wp:start x="0" y="0"/>
                <wp:lineTo x="0" y="21545"/>
                <wp:lineTo x="21595" y="21545"/>
                <wp:lineTo x="21595" y="0"/>
                <wp:lineTo x="0" y="0"/>
              </wp:wrapPolygon>
            </wp:wrapTight>
            <wp:docPr id="7" name="Grafikon 7">
              <a:extLst xmlns:a="http://schemas.openxmlformats.org/drawingml/2006/main">
                <a:ext uri="{FF2B5EF4-FFF2-40B4-BE49-F238E27FC236}">
                  <a16:creationId xmlns:a16="http://schemas.microsoft.com/office/drawing/2014/main" id="{62313180-0074-4032-9481-CE2ADC23CD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2D8F9" w14:textId="1EE0A6CA" w:rsidR="006F02FA" w:rsidRDefault="006F02FA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527E6D4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229FF8F" w14:textId="1A19B1AE" w:rsidR="00536B6D" w:rsidRPr="00DA49A5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lastRenderedPageBreak/>
        <w:t xml:space="preserve">Usluge telefona, pošte i prijevoza </w:t>
      </w:r>
      <w:r w:rsidR="008175A3">
        <w:rPr>
          <w:rFonts w:ascii="Calibri" w:eastAsia="Times New Roman" w:hAnsi="Calibri" w:cs="Calibri"/>
          <w:color w:val="000000"/>
          <w:u w:val="single"/>
          <w:lang w:eastAsia="hr-HR"/>
        </w:rPr>
        <w:t>3.110,30</w:t>
      </w: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503E0B28" w14:textId="77777777" w:rsidR="00536B6D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Usluge telefona i interneta</w:t>
      </w:r>
    </w:p>
    <w:p w14:paraId="773EE142" w14:textId="77777777" w:rsidR="00536B6D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Poštarina</w:t>
      </w:r>
    </w:p>
    <w:p w14:paraId="4254981D" w14:textId="77777777" w:rsidR="00536B6D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Ostale usluge za komunikaciju i</w:t>
      </w:r>
      <w:r w:rsidRPr="00536B6D">
        <w:rPr>
          <w:rFonts w:ascii="Calibri" w:eastAsia="Times New Roman" w:hAnsi="Calibri" w:cs="Calibri"/>
          <w:color w:val="000000"/>
          <w:lang w:eastAsia="hr-HR"/>
        </w:rPr>
        <w:t xml:space="preserve"> prijevoz</w:t>
      </w:r>
    </w:p>
    <w:p w14:paraId="425C632E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0E253CC0" w14:textId="411FCA3E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t>Usluge tekućeg i investicijskog održavanja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</w:t>
      </w:r>
      <w:r w:rsidR="008175A3">
        <w:rPr>
          <w:rFonts w:ascii="Calibri" w:eastAsia="Times New Roman" w:hAnsi="Calibri" w:cs="Calibri"/>
          <w:color w:val="000000"/>
          <w:u w:val="single"/>
          <w:lang w:eastAsia="hr-HR"/>
        </w:rPr>
        <w:t>1.916,80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5983C16" w14:textId="77777777" w:rsidR="00536B6D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Usluge tekućeg i investicijskog održavanja građevinskih objekata</w:t>
      </w:r>
    </w:p>
    <w:p w14:paraId="7C45E384" w14:textId="77777777" w:rsidR="00536B6D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Usluge tekućeg i investicijskog održavanja postrojenja i opreme</w:t>
      </w:r>
    </w:p>
    <w:p w14:paraId="203642C1" w14:textId="77777777" w:rsidR="00536B6D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Ostale usluge tekućeg i investicijskog održavanja</w:t>
      </w:r>
    </w:p>
    <w:p w14:paraId="34F32FEA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5E5E027" w14:textId="47A68AB5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t>Komunalne usluge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</w:t>
      </w:r>
      <w:r w:rsidR="008175A3">
        <w:rPr>
          <w:rFonts w:ascii="Calibri" w:eastAsia="Times New Roman" w:hAnsi="Calibri" w:cs="Calibri"/>
          <w:color w:val="000000"/>
          <w:u w:val="single"/>
          <w:lang w:eastAsia="hr-HR"/>
        </w:rPr>
        <w:t>5.172,03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>€</w:t>
      </w:r>
    </w:p>
    <w:p w14:paraId="1ED4FFE0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Opskrba vodom</w:t>
      </w:r>
    </w:p>
    <w:p w14:paraId="6C6907B1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Iznošenje i odvoz smeća</w:t>
      </w:r>
    </w:p>
    <w:p w14:paraId="145910E8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Pričuva</w:t>
      </w:r>
    </w:p>
    <w:p w14:paraId="37EA54A5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Ostale komunalne usluge</w:t>
      </w:r>
    </w:p>
    <w:p w14:paraId="33BE18E8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9FC1543" w14:textId="6375B3B1" w:rsidR="00836E56" w:rsidRDefault="00836E56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>Zakupnine i najamnine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ab/>
      </w:r>
      <w:r w:rsidR="008175A3">
        <w:rPr>
          <w:rFonts w:ascii="Calibri" w:eastAsia="Times New Roman" w:hAnsi="Calibri" w:cs="Calibri"/>
          <w:color w:val="000000"/>
          <w:u w:val="single"/>
          <w:lang w:eastAsia="hr-HR"/>
        </w:rPr>
        <w:t>3.413,66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5A83CF83" w14:textId="43C7FD29" w:rsidR="00836E56" w:rsidRPr="00505418" w:rsidRDefault="00836E56" w:rsidP="00836E5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Najamnine za opremu</w:t>
      </w:r>
    </w:p>
    <w:p w14:paraId="1DD51D19" w14:textId="77777777" w:rsidR="00F828A4" w:rsidRDefault="00F828A4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6A1F02C" w14:textId="14B2CB3E" w:rsidR="00F828A4" w:rsidRDefault="00836E56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Zdravstvene i veterinarske usluge </w:t>
      </w:r>
      <w:r w:rsidR="00505418">
        <w:rPr>
          <w:rFonts w:ascii="Calibri" w:eastAsia="Times New Roman" w:hAnsi="Calibri" w:cs="Calibri"/>
          <w:color w:val="000000"/>
          <w:u w:val="single"/>
          <w:lang w:eastAsia="hr-HR"/>
        </w:rPr>
        <w:t>3.</w:t>
      </w:r>
      <w:r w:rsidR="008175A3">
        <w:rPr>
          <w:rFonts w:ascii="Calibri" w:eastAsia="Times New Roman" w:hAnsi="Calibri" w:cs="Calibri"/>
          <w:color w:val="000000"/>
          <w:u w:val="single"/>
          <w:lang w:eastAsia="hr-HR"/>
        </w:rPr>
        <w:t>367,16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>€</w:t>
      </w:r>
    </w:p>
    <w:p w14:paraId="4D87AC76" w14:textId="77777777" w:rsidR="00836E56" w:rsidRDefault="00836E56" w:rsidP="00836E5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Obvezni i preventivni zdravstveni pregledi zaposlenika</w:t>
      </w:r>
    </w:p>
    <w:p w14:paraId="26AB2CD7" w14:textId="72411106" w:rsidR="00DA49A5" w:rsidRDefault="00836E56" w:rsidP="00DA49A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Ostale zdravstvene i veterinarske usluge</w:t>
      </w:r>
    </w:p>
    <w:p w14:paraId="45370957" w14:textId="77777777" w:rsidR="00DA49A5" w:rsidRPr="00DA49A5" w:rsidRDefault="00DA49A5" w:rsidP="00DA49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742C75C" w14:textId="0E30C034" w:rsidR="00F828A4" w:rsidRPr="001C1ABF" w:rsidRDefault="00836E56" w:rsidP="001C1AB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05418">
        <w:rPr>
          <w:rFonts w:ascii="Calibri" w:eastAsia="Times New Roman" w:hAnsi="Calibri" w:cs="Calibri"/>
          <w:color w:val="000000"/>
          <w:u w:val="single"/>
          <w:lang w:eastAsia="hr-HR"/>
        </w:rPr>
        <w:t xml:space="preserve">Intelektualne i osobne usluge </w:t>
      </w:r>
      <w:r w:rsidR="008175A3">
        <w:rPr>
          <w:rFonts w:ascii="Calibri" w:eastAsia="Times New Roman" w:hAnsi="Calibri" w:cs="Calibri"/>
          <w:color w:val="000000"/>
          <w:u w:val="single"/>
          <w:lang w:eastAsia="hr-HR"/>
        </w:rPr>
        <w:t>3.775,32</w:t>
      </w:r>
      <w:r w:rsidRPr="00505418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77E6D60E" w14:textId="77777777" w:rsidR="00836E56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Ugovori o djelu</w:t>
      </w:r>
    </w:p>
    <w:p w14:paraId="6DAEDBC8" w14:textId="77777777" w:rsidR="00836E56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Usluge odvjetnika i pravnog savjetnika</w:t>
      </w:r>
    </w:p>
    <w:p w14:paraId="68327BDE" w14:textId="77777777" w:rsidR="00836E56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Ostale intelektualne usluge</w:t>
      </w:r>
    </w:p>
    <w:p w14:paraId="30F355F9" w14:textId="61426D80" w:rsidR="00F828A4" w:rsidRDefault="00836E56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Računalne usluge </w:t>
      </w:r>
      <w:r w:rsidR="008175A3">
        <w:rPr>
          <w:rFonts w:ascii="Calibri" w:eastAsia="Times New Roman" w:hAnsi="Calibri" w:cs="Calibri"/>
          <w:color w:val="000000"/>
          <w:u w:val="single"/>
          <w:lang w:eastAsia="hr-HR"/>
        </w:rPr>
        <w:t>4.756,52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64D2F8FC" w14:textId="070AB28A" w:rsidR="001C1ABF" w:rsidRPr="00E5145E" w:rsidRDefault="00836E56" w:rsidP="00E5145E">
      <w:pPr>
        <w:pStyle w:val="Odlomakpopisa"/>
        <w:numPr>
          <w:ilvl w:val="0"/>
          <w:numId w:val="11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Ostale računalne usluge</w:t>
      </w:r>
    </w:p>
    <w:p w14:paraId="213EAC7B" w14:textId="00EC8630" w:rsidR="001C1ABF" w:rsidRDefault="001C1ABF" w:rsidP="001C1ABF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1C1ABF">
        <w:rPr>
          <w:rFonts w:ascii="Calibri" w:eastAsia="Times New Roman" w:hAnsi="Calibri" w:cs="Calibri"/>
          <w:color w:val="000000"/>
          <w:u w:val="single"/>
          <w:lang w:eastAsia="hr-HR"/>
        </w:rPr>
        <w:t xml:space="preserve">Ostale usluge </w:t>
      </w:r>
      <w:r w:rsidR="008175A3">
        <w:rPr>
          <w:rFonts w:ascii="Calibri" w:eastAsia="Times New Roman" w:hAnsi="Calibri" w:cs="Calibri"/>
          <w:color w:val="000000"/>
          <w:u w:val="single"/>
          <w:lang w:eastAsia="hr-HR"/>
        </w:rPr>
        <w:t>627,63</w:t>
      </w:r>
      <w:r w:rsidRPr="001C1ABF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9391BFE" w14:textId="311BF3C0" w:rsidR="001C1ABF" w:rsidRDefault="001C1ABF" w:rsidP="001C1ABF">
      <w:pPr>
        <w:pStyle w:val="Odlomakpopisa"/>
        <w:numPr>
          <w:ilvl w:val="0"/>
          <w:numId w:val="11"/>
        </w:num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1C1ABF">
        <w:rPr>
          <w:rFonts w:ascii="Calibri" w:eastAsia="Times New Roman" w:hAnsi="Calibri" w:cs="Calibri"/>
          <w:color w:val="000000"/>
          <w:lang w:eastAsia="hr-HR"/>
        </w:rPr>
        <w:t>Ostale nespomenute usluge</w:t>
      </w:r>
    </w:p>
    <w:p w14:paraId="1862CC97" w14:textId="77777777" w:rsidR="00E5145E" w:rsidRPr="00E5145E" w:rsidRDefault="00E5145E" w:rsidP="00E5145E">
      <w:pPr>
        <w:pStyle w:val="Odlomakpopisa"/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39D4567" w14:textId="237C70E3" w:rsidR="00BB4668" w:rsidRDefault="000B6478" w:rsidP="00F828A4">
      <w:pPr>
        <w:spacing w:after="0"/>
        <w:jc w:val="both"/>
        <w:rPr>
          <w:rFonts w:ascii="Calibri" w:hAnsi="Calibri" w:cs="Calibri"/>
          <w:sz w:val="24"/>
          <w:u w:val="single"/>
        </w:rPr>
      </w:pPr>
      <w:r w:rsidRPr="000B6478">
        <w:rPr>
          <w:rFonts w:ascii="Calibri" w:hAnsi="Calibri" w:cs="Calibri"/>
          <w:sz w:val="24"/>
          <w:u w:val="single"/>
        </w:rPr>
        <w:t>329 Ostali nespomenuti rashodi poslovanja</w:t>
      </w:r>
    </w:p>
    <w:p w14:paraId="60941363" w14:textId="77777777" w:rsidR="00F828A4" w:rsidRDefault="00F828A4" w:rsidP="00F828A4">
      <w:pPr>
        <w:spacing w:after="0"/>
        <w:jc w:val="both"/>
        <w:rPr>
          <w:rFonts w:ascii="Calibri" w:hAnsi="Calibri" w:cs="Calibri"/>
          <w:sz w:val="24"/>
          <w:u w:val="single"/>
        </w:rPr>
      </w:pPr>
    </w:p>
    <w:p w14:paraId="5B69F36C" w14:textId="72CB4C34" w:rsidR="00381A9F" w:rsidRDefault="000B6478" w:rsidP="000B6478">
      <w:pPr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>Ostali nespomenuti rashodi poslovanja u  202</w:t>
      </w:r>
      <w:r w:rsidR="008175A3">
        <w:rPr>
          <w:rFonts w:ascii="Calibri" w:eastAsia="Times New Roman" w:hAnsi="Calibri" w:cs="Calibri"/>
          <w:color w:val="000000"/>
          <w:sz w:val="24"/>
          <w:lang w:eastAsia="hr-HR"/>
        </w:rPr>
        <w:t>5.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godin</w:t>
      </w:r>
      <w:r w:rsidR="00A07899">
        <w:rPr>
          <w:rFonts w:ascii="Calibri" w:eastAsia="Times New Roman" w:hAnsi="Calibri" w:cs="Calibri"/>
          <w:color w:val="000000"/>
          <w:sz w:val="24"/>
          <w:lang w:eastAsia="hr-HR"/>
        </w:rPr>
        <w:t>i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iznose </w:t>
      </w:r>
      <w:r w:rsidR="008175A3">
        <w:rPr>
          <w:rFonts w:ascii="Calibri" w:eastAsia="Times New Roman" w:hAnsi="Calibri" w:cs="Calibri"/>
          <w:color w:val="000000"/>
          <w:sz w:val="24"/>
          <w:lang w:eastAsia="hr-HR"/>
        </w:rPr>
        <w:t>11.067,74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€, dok u  202</w:t>
      </w:r>
      <w:r w:rsidR="008175A3">
        <w:rPr>
          <w:rFonts w:ascii="Calibri" w:eastAsia="Times New Roman" w:hAnsi="Calibri" w:cs="Calibri"/>
          <w:color w:val="000000"/>
          <w:sz w:val="24"/>
          <w:lang w:eastAsia="hr-HR"/>
        </w:rPr>
        <w:t>4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>. godin</w:t>
      </w:r>
      <w:r w:rsidR="00A07899">
        <w:rPr>
          <w:rFonts w:ascii="Calibri" w:eastAsia="Times New Roman" w:hAnsi="Calibri" w:cs="Calibri"/>
          <w:color w:val="000000"/>
          <w:sz w:val="24"/>
          <w:lang w:eastAsia="hr-HR"/>
        </w:rPr>
        <w:t>i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iznos</w:t>
      </w:r>
      <w:r w:rsidR="00A07899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="008175A3">
        <w:rPr>
          <w:rFonts w:ascii="Calibri" w:eastAsia="Times New Roman" w:hAnsi="Calibri" w:cs="Calibri"/>
          <w:color w:val="000000"/>
          <w:sz w:val="24"/>
          <w:lang w:eastAsia="hr-HR"/>
        </w:rPr>
        <w:t>6.133,04</w:t>
      </w:r>
      <w:r w:rsidR="008175A3"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€. 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Obuhvaćaju premije osiguranja, tuzemne članarine, n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>ovčan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u naknadu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poslodavca zbog nezapošljavanja osoba s invaliditetom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te o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>stal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nespomenut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rashod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poslovanja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.</w:t>
      </w:r>
    </w:p>
    <w:p w14:paraId="39690FAD" w14:textId="50563557" w:rsidR="00BB4668" w:rsidRPr="00817834" w:rsidRDefault="00BB4668" w:rsidP="00BB4668">
      <w:pPr>
        <w:pStyle w:val="Odlomakpopisa"/>
        <w:numPr>
          <w:ilvl w:val="0"/>
          <w:numId w:val="4"/>
        </w:numPr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t>37 NAKNADE GRAĐANIMA I KUĆANSTVIMA NA TEMELJU OSIGURANJA I DRUGE NAKNADE</w:t>
      </w:r>
    </w:p>
    <w:tbl>
      <w:tblPr>
        <w:tblStyle w:val="Reetkatablice"/>
        <w:tblW w:w="9201" w:type="dxa"/>
        <w:tblLook w:val="04A0" w:firstRow="1" w:lastRow="0" w:firstColumn="1" w:lastColumn="0" w:noHBand="0" w:noVBand="1"/>
      </w:tblPr>
      <w:tblGrid>
        <w:gridCol w:w="1973"/>
        <w:gridCol w:w="2058"/>
        <w:gridCol w:w="1975"/>
        <w:gridCol w:w="1737"/>
        <w:gridCol w:w="1458"/>
      </w:tblGrid>
      <w:tr w:rsidR="00817834" w14:paraId="38989604" w14:textId="77777777" w:rsidTr="008175A3">
        <w:trPr>
          <w:trHeight w:val="1020"/>
        </w:trPr>
        <w:tc>
          <w:tcPr>
            <w:tcW w:w="1973" w:type="dxa"/>
            <w:vAlign w:val="center"/>
          </w:tcPr>
          <w:p w14:paraId="68D0A2D6" w14:textId="66A3D382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202</w:t>
            </w:r>
            <w:r w:rsidR="008175A3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2703DEC2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vAlign w:val="center"/>
          </w:tcPr>
          <w:p w14:paraId="5A858B59" w14:textId="39D0DE78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TEKUĆI PLAN 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 202</w:t>
            </w:r>
            <w:r w:rsidR="008175A3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503FAB20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14:paraId="3594C3A4" w14:textId="412701C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202</w:t>
            </w:r>
            <w:r w:rsidR="008175A3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27223C54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14:paraId="67711C82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INDEKS % </w:t>
            </w:r>
          </w:p>
          <w:p w14:paraId="795F97B1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634B53CA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  <w:vAlign w:val="center"/>
          </w:tcPr>
          <w:p w14:paraId="5BDA5B33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 (3/2)</w:t>
            </w:r>
          </w:p>
          <w:p w14:paraId="62E9A62A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817834" w14:paraId="308A3172" w14:textId="77777777" w:rsidTr="008B0C2B">
        <w:trPr>
          <w:trHeight w:val="292"/>
        </w:trPr>
        <w:tc>
          <w:tcPr>
            <w:tcW w:w="1973" w:type="dxa"/>
            <w:vAlign w:val="center"/>
          </w:tcPr>
          <w:p w14:paraId="50BFDB7D" w14:textId="11F0B7C4" w:rsidR="00817834" w:rsidRDefault="008175A3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31.027,67</w:t>
            </w:r>
          </w:p>
        </w:tc>
        <w:tc>
          <w:tcPr>
            <w:tcW w:w="2058" w:type="dxa"/>
            <w:vAlign w:val="center"/>
          </w:tcPr>
          <w:p w14:paraId="6B54218D" w14:textId="3EE7E2C9" w:rsidR="00817834" w:rsidRDefault="008175A3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43.100,00</w:t>
            </w:r>
          </w:p>
        </w:tc>
        <w:tc>
          <w:tcPr>
            <w:tcW w:w="1975" w:type="dxa"/>
            <w:vAlign w:val="center"/>
          </w:tcPr>
          <w:p w14:paraId="15980195" w14:textId="3F69350D" w:rsidR="00817834" w:rsidRDefault="008175A3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36.941,15</w:t>
            </w:r>
          </w:p>
        </w:tc>
        <w:tc>
          <w:tcPr>
            <w:tcW w:w="1737" w:type="dxa"/>
            <w:vAlign w:val="center"/>
          </w:tcPr>
          <w:p w14:paraId="03815F37" w14:textId="055E3846" w:rsidR="00817834" w:rsidRDefault="008175A3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119,06</w:t>
            </w:r>
            <w:r w:rsidR="00817834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58" w:type="dxa"/>
            <w:vAlign w:val="center"/>
          </w:tcPr>
          <w:p w14:paraId="152E694B" w14:textId="2FA57457" w:rsidR="00817834" w:rsidRDefault="008175A3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85,71</w:t>
            </w:r>
            <w:r w:rsidR="00817834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164926D8" w14:textId="77777777" w:rsidR="00817834" w:rsidRPr="00817834" w:rsidRDefault="00817834" w:rsidP="00817834">
      <w:pPr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C39DB40" w14:textId="3EA4E923" w:rsidR="00817834" w:rsidRPr="00817834" w:rsidRDefault="00817834" w:rsidP="00817834">
      <w:pPr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lastRenderedPageBreak/>
        <w:t>Naknade građanima i kućanstvima na temelju osiguranja i druge naknade odnosi se na podmirenje troškova prijevoza u školu i kući roditeljima učenika s teškoćama razvoju</w:t>
      </w:r>
      <w:r w:rsidR="00DF18F5">
        <w:t xml:space="preserve"> te </w:t>
      </w:r>
      <w:r w:rsidR="0075183F">
        <w:t>naknadu za</w:t>
      </w:r>
      <w:r w:rsidR="00437F27">
        <w:t xml:space="preserve"> nabavu</w:t>
      </w:r>
      <w:r w:rsidR="0075183F">
        <w:t xml:space="preserve"> radn</w:t>
      </w:r>
      <w:r w:rsidR="00437F27">
        <w:t>ih</w:t>
      </w:r>
      <w:r w:rsidR="0075183F">
        <w:t xml:space="preserve"> bilježnic</w:t>
      </w:r>
      <w:r w:rsidR="00437F27">
        <w:t>a</w:t>
      </w:r>
      <w:r w:rsidR="0075183F">
        <w:t xml:space="preserve">. </w:t>
      </w:r>
    </w:p>
    <w:p w14:paraId="733499E4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4400AEDF" w14:textId="77777777" w:rsidR="005E1751" w:rsidRPr="005E1751" w:rsidRDefault="005E1751" w:rsidP="005E1751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4 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RASHODI ZA NABAVU NEFINANCIJSKE IMOVINE</w:t>
      </w:r>
    </w:p>
    <w:p w14:paraId="69418257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tbl>
      <w:tblPr>
        <w:tblStyle w:val="Reetkatablice"/>
        <w:tblW w:w="9201" w:type="dxa"/>
        <w:tblLook w:val="04A0" w:firstRow="1" w:lastRow="0" w:firstColumn="1" w:lastColumn="0" w:noHBand="0" w:noVBand="1"/>
      </w:tblPr>
      <w:tblGrid>
        <w:gridCol w:w="1973"/>
        <w:gridCol w:w="2058"/>
        <w:gridCol w:w="1975"/>
        <w:gridCol w:w="1737"/>
        <w:gridCol w:w="1458"/>
      </w:tblGrid>
      <w:tr w:rsidR="005E1751" w14:paraId="7D61B01D" w14:textId="77777777" w:rsidTr="007C4CE6">
        <w:trPr>
          <w:trHeight w:val="892"/>
        </w:trPr>
        <w:tc>
          <w:tcPr>
            <w:tcW w:w="1973" w:type="dxa"/>
            <w:vAlign w:val="center"/>
          </w:tcPr>
          <w:p w14:paraId="113241F0" w14:textId="704FE7B8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A07899">
              <w:rPr>
                <w:rFonts w:cstheme="minorHAnsi"/>
                <w:sz w:val="24"/>
                <w:szCs w:val="24"/>
              </w:rPr>
              <w:t>€</w:t>
            </w:r>
            <w:r w:rsidR="00A0789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1C7D09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5018511B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vAlign w:val="center"/>
          </w:tcPr>
          <w:p w14:paraId="4FEC4622" w14:textId="03DCC46C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</w:t>
            </w:r>
            <w:r w:rsidR="00A07899">
              <w:rPr>
                <w:rFonts w:cs="Times New Roman"/>
                <w:sz w:val="24"/>
                <w:szCs w:val="24"/>
              </w:rPr>
              <w:t xml:space="preserve"> </w:t>
            </w:r>
            <w:r w:rsidR="00A07899">
              <w:rPr>
                <w:rFonts w:cstheme="minorHAnsi"/>
                <w:sz w:val="24"/>
                <w:szCs w:val="24"/>
              </w:rPr>
              <w:t>€</w:t>
            </w:r>
            <w:r w:rsidR="00A0789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202</w:t>
            </w:r>
            <w:r w:rsidR="001C7D09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64B7193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14:paraId="0750EB79" w14:textId="0105213B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A07899">
              <w:rPr>
                <w:rFonts w:cstheme="minorHAnsi"/>
                <w:sz w:val="24"/>
                <w:szCs w:val="24"/>
              </w:rPr>
              <w:t>€</w:t>
            </w:r>
            <w:r w:rsidR="00A0789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1C7D09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466636FB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14:paraId="5A581399" w14:textId="77777777" w:rsidR="007C4CE6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7C4CE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% </w:t>
            </w:r>
          </w:p>
          <w:p w14:paraId="7FF4BB4E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6AC2A0A9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  <w:vAlign w:val="center"/>
          </w:tcPr>
          <w:p w14:paraId="479A6104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 (3/2)</w:t>
            </w:r>
          </w:p>
          <w:p w14:paraId="0888A655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E1751" w14:paraId="64E8F1C9" w14:textId="77777777" w:rsidTr="007C4CE6">
        <w:trPr>
          <w:trHeight w:val="292"/>
        </w:trPr>
        <w:tc>
          <w:tcPr>
            <w:tcW w:w="1973" w:type="dxa"/>
            <w:vAlign w:val="center"/>
          </w:tcPr>
          <w:p w14:paraId="27AE534E" w14:textId="0855FDD6" w:rsidR="005E1751" w:rsidRDefault="001C7D09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12.973,08</w:t>
            </w:r>
          </w:p>
        </w:tc>
        <w:tc>
          <w:tcPr>
            <w:tcW w:w="2058" w:type="dxa"/>
            <w:vAlign w:val="center"/>
          </w:tcPr>
          <w:p w14:paraId="65BE9A18" w14:textId="1D3459C5" w:rsidR="005E1751" w:rsidRDefault="001C7D09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</w:t>
            </w:r>
            <w:r w:rsidR="00824067">
              <w:rPr>
                <w:rFonts w:cs="Times New Roman"/>
                <w:sz w:val="24"/>
                <w:szCs w:val="24"/>
              </w:rPr>
              <w:t>545,</w:t>
            </w:r>
            <w:r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1975" w:type="dxa"/>
            <w:vAlign w:val="center"/>
          </w:tcPr>
          <w:p w14:paraId="5C2A84DA" w14:textId="0BF56C78" w:rsidR="005E1751" w:rsidRDefault="001C7D09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14.283,77</w:t>
            </w:r>
          </w:p>
        </w:tc>
        <w:tc>
          <w:tcPr>
            <w:tcW w:w="1737" w:type="dxa"/>
            <w:vAlign w:val="center"/>
          </w:tcPr>
          <w:p w14:paraId="66377BE1" w14:textId="41FBEE97" w:rsidR="005E1751" w:rsidRDefault="001C7D09" w:rsidP="00A078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110,10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58" w:type="dxa"/>
            <w:vAlign w:val="center"/>
          </w:tcPr>
          <w:p w14:paraId="79985B06" w14:textId="004AA265" w:rsidR="005E1751" w:rsidRDefault="001C7D09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40,64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5790888E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5ED395F0" w14:textId="4AA36B3C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Rashodi za nabavu nefinancijske imovine ostvareni su u iznosu od</w:t>
      </w:r>
      <w:r w:rsidR="00D01FBE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="001C7D09">
        <w:rPr>
          <w:rFonts w:ascii="Calibri" w:eastAsia="Times New Roman" w:hAnsi="Calibri" w:cs="Calibri"/>
          <w:color w:val="000000"/>
          <w:sz w:val="24"/>
          <w:lang w:eastAsia="hr-HR"/>
        </w:rPr>
        <w:t>14.283,77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 €, što čini </w:t>
      </w:r>
      <w:r w:rsidR="00D01FBE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="001C7D09">
        <w:rPr>
          <w:rFonts w:ascii="Calibri" w:eastAsia="Times New Roman" w:hAnsi="Calibri" w:cs="Calibri"/>
          <w:color w:val="000000"/>
          <w:sz w:val="24"/>
          <w:lang w:eastAsia="hr-HR"/>
        </w:rPr>
        <w:t>40,64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% plana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.</w:t>
      </w:r>
    </w:p>
    <w:p w14:paraId="762BF6AB" w14:textId="77777777" w:rsidR="007C4CE6" w:rsidRDefault="007C4CE6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FA30033" w14:textId="77777777" w:rsidR="005E1751" w:rsidRDefault="005E1751" w:rsidP="005E1751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42 RASHODI ZA NABAVU PROIZVEDENE DUGOTRAJNE IMOVINE</w:t>
      </w:r>
    </w:p>
    <w:p w14:paraId="7B4B6496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tbl>
      <w:tblPr>
        <w:tblStyle w:val="Reetkatablice"/>
        <w:tblW w:w="9110" w:type="dxa"/>
        <w:tblLook w:val="04A0" w:firstRow="1" w:lastRow="0" w:firstColumn="1" w:lastColumn="0" w:noHBand="0" w:noVBand="1"/>
      </w:tblPr>
      <w:tblGrid>
        <w:gridCol w:w="1953"/>
        <w:gridCol w:w="2038"/>
        <w:gridCol w:w="1956"/>
        <w:gridCol w:w="1720"/>
        <w:gridCol w:w="1443"/>
      </w:tblGrid>
      <w:tr w:rsidR="005E1751" w14:paraId="4C52BA2C" w14:textId="77777777" w:rsidTr="00BC2906">
        <w:trPr>
          <w:trHeight w:val="1038"/>
        </w:trPr>
        <w:tc>
          <w:tcPr>
            <w:tcW w:w="1953" w:type="dxa"/>
            <w:vAlign w:val="center"/>
          </w:tcPr>
          <w:p w14:paraId="165EDA50" w14:textId="457619C0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D01FBE">
              <w:rPr>
                <w:rFonts w:cstheme="minorHAnsi"/>
                <w:sz w:val="24"/>
                <w:szCs w:val="24"/>
              </w:rPr>
              <w:t>€</w:t>
            </w:r>
            <w:r w:rsidR="00D01F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BC2906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4FE9E071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14:paraId="5A541D6D" w14:textId="0A7D7A56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TEKUĆI PLAN </w:t>
            </w:r>
            <w:r w:rsidR="00D01FBE">
              <w:rPr>
                <w:rFonts w:cstheme="minorHAnsi"/>
                <w:sz w:val="24"/>
                <w:szCs w:val="24"/>
              </w:rPr>
              <w:t>€</w:t>
            </w:r>
            <w:r w:rsidR="00D01F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BC2906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67F9B849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721FB29E" w14:textId="44A7026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D01FBE">
              <w:rPr>
                <w:rFonts w:cstheme="minorHAnsi"/>
                <w:sz w:val="24"/>
                <w:szCs w:val="24"/>
              </w:rPr>
              <w:t>€</w:t>
            </w:r>
            <w:r w:rsidR="00D01F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</w:t>
            </w:r>
            <w:r w:rsidR="00BC2906">
              <w:rPr>
                <w:rFonts w:cs="Times New Roman"/>
                <w:sz w:val="24"/>
                <w:szCs w:val="24"/>
              </w:rPr>
              <w:t>5.</w:t>
            </w:r>
          </w:p>
          <w:p w14:paraId="45143908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vAlign w:val="center"/>
          </w:tcPr>
          <w:p w14:paraId="33DCB575" w14:textId="77777777" w:rsidR="007C4CE6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7C4CE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% </w:t>
            </w:r>
          </w:p>
          <w:p w14:paraId="352A2345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2C97D8C5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14:paraId="5863DB13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 (3/2)</w:t>
            </w:r>
          </w:p>
          <w:p w14:paraId="09D85C1F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E1751" w14:paraId="6784F8EC" w14:textId="77777777" w:rsidTr="007C4CE6">
        <w:trPr>
          <w:trHeight w:val="303"/>
        </w:trPr>
        <w:tc>
          <w:tcPr>
            <w:tcW w:w="1953" w:type="dxa"/>
            <w:vAlign w:val="center"/>
          </w:tcPr>
          <w:p w14:paraId="1CBD0A92" w14:textId="6C7C5015" w:rsidR="005E1751" w:rsidRDefault="00BC290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12.973,08</w:t>
            </w:r>
          </w:p>
        </w:tc>
        <w:tc>
          <w:tcPr>
            <w:tcW w:w="2038" w:type="dxa"/>
            <w:vAlign w:val="center"/>
          </w:tcPr>
          <w:p w14:paraId="1B4B3BB0" w14:textId="5AEB61F9" w:rsidR="005E1751" w:rsidRDefault="00507732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35.545,00</w:t>
            </w:r>
          </w:p>
        </w:tc>
        <w:tc>
          <w:tcPr>
            <w:tcW w:w="1956" w:type="dxa"/>
            <w:vAlign w:val="center"/>
          </w:tcPr>
          <w:p w14:paraId="303D8EB4" w14:textId="3BC75EED" w:rsidR="005E1751" w:rsidRDefault="00BC290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14.283,77</w:t>
            </w:r>
          </w:p>
        </w:tc>
        <w:tc>
          <w:tcPr>
            <w:tcW w:w="1720" w:type="dxa"/>
            <w:vAlign w:val="center"/>
          </w:tcPr>
          <w:p w14:paraId="449858F8" w14:textId="720DF9CF" w:rsidR="005E1751" w:rsidRDefault="00BC290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110,10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  <w:vAlign w:val="center"/>
          </w:tcPr>
          <w:p w14:paraId="239A0A2C" w14:textId="55FC8857" w:rsidR="005E1751" w:rsidRDefault="00BC2906" w:rsidP="005D4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40,64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1F5DCA74" w14:textId="77777777" w:rsidR="00C8355E" w:rsidRDefault="005E1751" w:rsidP="00F828A4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</w:p>
    <w:p w14:paraId="0F4B1D3C" w14:textId="2B921C8B" w:rsidR="005E1751" w:rsidRPr="00C8355E" w:rsidRDefault="005E1751" w:rsidP="00F828A4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u w:val="single"/>
          <w:lang w:eastAsia="hr-HR"/>
        </w:rPr>
        <w:t xml:space="preserve">422 Postrojenja i oprema </w:t>
      </w:r>
      <w:r w:rsidR="00FF4A07">
        <w:rPr>
          <w:rFonts w:ascii="Calibri" w:eastAsia="Times New Roman" w:hAnsi="Calibri" w:cs="Calibri"/>
          <w:color w:val="000000"/>
          <w:u w:val="single"/>
          <w:lang w:eastAsia="hr-HR"/>
        </w:rPr>
        <w:t>991,27</w:t>
      </w:r>
      <w:r w:rsidRPr="005E1751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FAD43DD" w14:textId="77777777" w:rsidR="00F828A4" w:rsidRPr="005E1751" w:rsidRDefault="00F828A4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2362EEE7" w14:textId="482FC2AB" w:rsidR="002A5717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Postrojenja i oprema u 202</w:t>
      </w:r>
      <w:r w:rsidR="005724DE">
        <w:rPr>
          <w:rFonts w:ascii="Calibri" w:eastAsia="Times New Roman" w:hAnsi="Calibri" w:cs="Calibri"/>
          <w:color w:val="000000"/>
          <w:sz w:val="24"/>
          <w:lang w:eastAsia="hr-HR"/>
        </w:rPr>
        <w:t>5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. godine iznose </w:t>
      </w:r>
      <w:r w:rsidR="00BC2906">
        <w:rPr>
          <w:rFonts w:ascii="Calibri" w:eastAsia="Times New Roman" w:hAnsi="Calibri" w:cs="Calibri"/>
          <w:color w:val="000000"/>
          <w:sz w:val="24"/>
          <w:lang w:eastAsia="hr-HR"/>
        </w:rPr>
        <w:t>688,75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€, dok je u 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202</w:t>
      </w:r>
      <w:r w:rsidR="00BC2906">
        <w:rPr>
          <w:rFonts w:ascii="Calibri" w:eastAsia="Times New Roman" w:hAnsi="Calibri" w:cs="Calibri"/>
          <w:color w:val="000000"/>
          <w:sz w:val="24"/>
          <w:lang w:eastAsia="hr-HR"/>
        </w:rPr>
        <w:t>4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. godine iznos</w:t>
      </w:r>
      <w:r w:rsidR="00E4795A">
        <w:rPr>
          <w:rFonts w:ascii="Calibri" w:eastAsia="Times New Roman" w:hAnsi="Calibri" w:cs="Calibri"/>
          <w:color w:val="000000"/>
          <w:sz w:val="24"/>
          <w:lang w:eastAsia="hr-HR"/>
        </w:rPr>
        <w:t>ilo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="00BC2906">
        <w:rPr>
          <w:rFonts w:ascii="Calibri" w:eastAsia="Times New Roman" w:hAnsi="Calibri" w:cs="Calibri"/>
          <w:color w:val="000000"/>
          <w:sz w:val="24"/>
          <w:lang w:eastAsia="hr-HR"/>
        </w:rPr>
        <w:t xml:space="preserve">991,27 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€.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="00396737">
        <w:rPr>
          <w:rFonts w:ascii="Calibri" w:eastAsia="Times New Roman" w:hAnsi="Calibri" w:cs="Calibri"/>
          <w:color w:val="000000"/>
          <w:sz w:val="24"/>
          <w:lang w:eastAsia="hr-HR"/>
        </w:rPr>
        <w:t>Ove godine nabavljen</w:t>
      </w:r>
      <w:r w:rsidR="00BC2906">
        <w:rPr>
          <w:rFonts w:ascii="Calibri" w:eastAsia="Times New Roman" w:hAnsi="Calibri" w:cs="Calibri"/>
          <w:color w:val="000000"/>
          <w:sz w:val="24"/>
          <w:lang w:eastAsia="hr-HR"/>
        </w:rPr>
        <w:t>o manje uredske opreme.</w:t>
      </w:r>
      <w:r w:rsidR="00396737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</w:p>
    <w:p w14:paraId="69D70FC5" w14:textId="7A84E3EF" w:rsidR="002A5717" w:rsidRPr="00FF4A0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u w:val="single"/>
          <w:lang w:eastAsia="hr-HR"/>
        </w:rPr>
      </w:pPr>
    </w:p>
    <w:p w14:paraId="5E0510EA" w14:textId="30004CEE" w:rsidR="00BC112C" w:rsidRPr="00FF4A07" w:rsidRDefault="00FF4A0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u w:val="single"/>
          <w:lang w:eastAsia="hr-HR"/>
        </w:rPr>
      </w:pPr>
      <w:r w:rsidRPr="00FF4A07">
        <w:rPr>
          <w:rFonts w:ascii="Calibri" w:eastAsia="Times New Roman" w:hAnsi="Calibri" w:cs="Calibri"/>
          <w:color w:val="000000"/>
          <w:sz w:val="24"/>
          <w:u w:val="single"/>
          <w:lang w:eastAsia="hr-HR"/>
        </w:rPr>
        <w:t>424 Knjige, umjetnička djela i ostale izložbene vrijednosti</w:t>
      </w:r>
      <w:r w:rsidR="000E74E7">
        <w:rPr>
          <w:rFonts w:ascii="Calibri" w:eastAsia="Times New Roman" w:hAnsi="Calibri" w:cs="Calibri"/>
          <w:color w:val="000000"/>
          <w:sz w:val="24"/>
          <w:u w:val="single"/>
          <w:lang w:eastAsia="hr-HR"/>
        </w:rPr>
        <w:t xml:space="preserve"> </w:t>
      </w:r>
      <w:r w:rsidR="00BC2906">
        <w:rPr>
          <w:rFonts w:ascii="Calibri" w:eastAsia="Times New Roman" w:hAnsi="Calibri" w:cs="Calibri"/>
          <w:color w:val="000000"/>
          <w:sz w:val="24"/>
          <w:u w:val="single"/>
          <w:lang w:eastAsia="hr-HR"/>
        </w:rPr>
        <w:t>13.595,02</w:t>
      </w:r>
      <w:r w:rsidR="000E74E7">
        <w:rPr>
          <w:rFonts w:ascii="Calibri" w:eastAsia="Times New Roman" w:hAnsi="Calibri" w:cs="Calibri"/>
          <w:color w:val="000000"/>
          <w:sz w:val="24"/>
          <w:u w:val="single"/>
          <w:lang w:eastAsia="hr-HR"/>
        </w:rPr>
        <w:t xml:space="preserve"> €</w:t>
      </w:r>
    </w:p>
    <w:p w14:paraId="0DF74490" w14:textId="34C9570E" w:rsidR="00FF4A07" w:rsidRDefault="00FF4A0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B1D72A7" w14:textId="5C620FF6" w:rsidR="00FF4A07" w:rsidRDefault="00FF4A0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>Knjige u 202</w:t>
      </w:r>
      <w:r w:rsidR="00BC2906">
        <w:rPr>
          <w:rFonts w:ascii="Calibri" w:eastAsia="Times New Roman" w:hAnsi="Calibri" w:cs="Calibri"/>
          <w:color w:val="000000"/>
          <w:sz w:val="24"/>
          <w:lang w:eastAsia="hr-HR"/>
        </w:rPr>
        <w:t>5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.</w:t>
      </w:r>
      <w:r w:rsidR="005724DE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godini iznose 1</w:t>
      </w:r>
      <w:r w:rsidR="00BC2906">
        <w:rPr>
          <w:rFonts w:ascii="Calibri" w:eastAsia="Times New Roman" w:hAnsi="Calibri" w:cs="Calibri"/>
          <w:color w:val="000000"/>
          <w:sz w:val="24"/>
          <w:lang w:eastAsia="hr-HR"/>
        </w:rPr>
        <w:t>3.595,02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€, dok je u 202</w:t>
      </w:r>
      <w:r w:rsidR="00BC2906">
        <w:rPr>
          <w:rFonts w:ascii="Calibri" w:eastAsia="Times New Roman" w:hAnsi="Calibri" w:cs="Calibri"/>
          <w:color w:val="000000"/>
          <w:sz w:val="24"/>
          <w:lang w:eastAsia="hr-HR"/>
        </w:rPr>
        <w:t>4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.</w:t>
      </w:r>
      <w:r w:rsidR="005724DE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godini iznos bio </w:t>
      </w:r>
      <w:r w:rsidR="00BC2906">
        <w:rPr>
          <w:rFonts w:ascii="Calibri" w:eastAsia="Times New Roman" w:hAnsi="Calibri" w:cs="Calibri"/>
          <w:color w:val="000000"/>
          <w:sz w:val="24"/>
          <w:lang w:eastAsia="hr-HR"/>
        </w:rPr>
        <w:t>11.981,81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€.</w:t>
      </w:r>
      <w:r w:rsidR="00396737">
        <w:rPr>
          <w:rFonts w:ascii="Calibri" w:eastAsia="Times New Roman" w:hAnsi="Calibri" w:cs="Calibri"/>
          <w:color w:val="000000"/>
          <w:sz w:val="24"/>
          <w:lang w:eastAsia="hr-HR"/>
        </w:rPr>
        <w:t xml:space="preserve">  </w:t>
      </w:r>
      <w:r w:rsidR="00BC2906">
        <w:rPr>
          <w:rFonts w:ascii="Calibri" w:eastAsia="Times New Roman" w:hAnsi="Calibri" w:cs="Calibri"/>
          <w:color w:val="000000"/>
          <w:sz w:val="24"/>
          <w:lang w:eastAsia="hr-HR"/>
        </w:rPr>
        <w:t>Povećanje</w:t>
      </w:r>
      <w:r w:rsidR="00396737">
        <w:rPr>
          <w:rFonts w:ascii="Calibri" w:eastAsia="Times New Roman" w:hAnsi="Calibri" w:cs="Calibri"/>
          <w:color w:val="000000"/>
          <w:sz w:val="24"/>
          <w:lang w:eastAsia="hr-HR"/>
        </w:rPr>
        <w:t xml:space="preserve"> se dogodilo zbog </w:t>
      </w:r>
      <w:r w:rsidR="00BC2906">
        <w:rPr>
          <w:rFonts w:ascii="Calibri" w:eastAsia="Times New Roman" w:hAnsi="Calibri" w:cs="Calibri"/>
          <w:color w:val="000000"/>
          <w:sz w:val="24"/>
          <w:lang w:eastAsia="hr-HR"/>
        </w:rPr>
        <w:t>više</w:t>
      </w:r>
      <w:r w:rsidR="00396737">
        <w:rPr>
          <w:rFonts w:ascii="Calibri" w:eastAsia="Times New Roman" w:hAnsi="Calibri" w:cs="Calibri"/>
          <w:color w:val="000000"/>
          <w:sz w:val="24"/>
          <w:lang w:eastAsia="hr-HR"/>
        </w:rPr>
        <w:t xml:space="preserve"> naručenih udžbenika za nastavu</w:t>
      </w:r>
      <w:r w:rsidR="004B3D7F">
        <w:rPr>
          <w:rFonts w:ascii="Calibri" w:eastAsia="Times New Roman" w:hAnsi="Calibri" w:cs="Calibri"/>
          <w:color w:val="000000"/>
          <w:sz w:val="24"/>
          <w:lang w:eastAsia="hr-HR"/>
        </w:rPr>
        <w:t>.</w:t>
      </w:r>
    </w:p>
    <w:p w14:paraId="4EDA3689" w14:textId="246B035B" w:rsidR="00FF4A07" w:rsidRPr="00B30D37" w:rsidRDefault="00FF4A07" w:rsidP="005E1751">
      <w:pPr>
        <w:spacing w:after="0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</w:p>
    <w:p w14:paraId="52ECB27F" w14:textId="41CFA3A9" w:rsidR="00A55E5C" w:rsidRPr="00263C3E" w:rsidRDefault="00A55E5C" w:rsidP="00B808E1">
      <w:pPr>
        <w:spacing w:after="0"/>
        <w:rPr>
          <w:b/>
          <w:bCs/>
          <w:sz w:val="24"/>
          <w:szCs w:val="24"/>
        </w:rPr>
      </w:pPr>
      <w:r w:rsidRPr="00263C3E">
        <w:rPr>
          <w:b/>
          <w:bCs/>
          <w:sz w:val="24"/>
          <w:szCs w:val="24"/>
        </w:rPr>
        <w:t>Prikaz ostvarenog viška/manjka Osnovne škole Ivana Kukuljevića</w:t>
      </w:r>
    </w:p>
    <w:p w14:paraId="5CD02C13" w14:textId="77777777" w:rsidR="00A55E5C" w:rsidRPr="0050558D" w:rsidRDefault="00A55E5C" w:rsidP="00A55E5C">
      <w:pPr>
        <w:spacing w:after="0"/>
        <w:jc w:val="center"/>
        <w:rPr>
          <w:sz w:val="24"/>
          <w:szCs w:val="24"/>
        </w:rPr>
      </w:pPr>
    </w:p>
    <w:p w14:paraId="5BAD0CD0" w14:textId="2E1D4800" w:rsidR="00263C3E" w:rsidRPr="00263C3E" w:rsidRDefault="00263C3E" w:rsidP="00263C3E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A55E5C" w:rsidRPr="00263C3E">
        <w:rPr>
          <w:rFonts w:cstheme="minorHAnsi"/>
          <w:sz w:val="24"/>
          <w:szCs w:val="24"/>
        </w:rPr>
        <w:t xml:space="preserve"> izvještajnom razdoblju</w:t>
      </w:r>
      <w:r>
        <w:rPr>
          <w:rFonts w:cstheme="minorHAnsi"/>
          <w:sz w:val="24"/>
          <w:szCs w:val="24"/>
        </w:rPr>
        <w:t xml:space="preserve"> ostvaren je</w:t>
      </w:r>
      <w:r w:rsidR="00A55E5C" w:rsidRPr="00263C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</w:t>
      </w:r>
      <w:r w:rsidR="005724DE" w:rsidRPr="00263C3E">
        <w:rPr>
          <w:rFonts w:cstheme="minorHAnsi"/>
          <w:sz w:val="24"/>
          <w:szCs w:val="24"/>
        </w:rPr>
        <w:t>anjak</w:t>
      </w:r>
      <w:r w:rsidR="00A55E5C" w:rsidRPr="00263C3E">
        <w:rPr>
          <w:rFonts w:cstheme="minorHAnsi"/>
          <w:sz w:val="24"/>
          <w:szCs w:val="24"/>
        </w:rPr>
        <w:t xml:space="preserve"> na kraju godine</w:t>
      </w:r>
      <w:r>
        <w:rPr>
          <w:rFonts w:cstheme="minorHAnsi"/>
          <w:sz w:val="24"/>
          <w:szCs w:val="24"/>
        </w:rPr>
        <w:t xml:space="preserve"> te</w:t>
      </w:r>
      <w:r w:rsidR="00A55E5C" w:rsidRPr="00263C3E">
        <w:rPr>
          <w:rFonts w:cstheme="minorHAnsi"/>
          <w:sz w:val="24"/>
          <w:szCs w:val="24"/>
        </w:rPr>
        <w:t xml:space="preserve"> iznosi </w:t>
      </w:r>
      <w:r w:rsidR="005724DE" w:rsidRPr="00263C3E">
        <w:rPr>
          <w:rFonts w:cstheme="minorHAnsi"/>
          <w:sz w:val="24"/>
          <w:szCs w:val="24"/>
        </w:rPr>
        <w:t>-32.262,69</w:t>
      </w:r>
      <w:r w:rsidR="00A55E5C" w:rsidRPr="00263C3E">
        <w:rPr>
          <w:rFonts w:cstheme="minorHAnsi"/>
          <w:sz w:val="24"/>
          <w:szCs w:val="24"/>
        </w:rPr>
        <w:t xml:space="preserve"> €</w:t>
      </w:r>
      <w:r w:rsidR="005724DE" w:rsidRPr="00263C3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263C3E">
        <w:rPr>
          <w:rFonts w:cstheme="minorHAnsi"/>
          <w:sz w:val="24"/>
          <w:szCs w:val="24"/>
        </w:rPr>
        <w:t xml:space="preserve">Manjak je nastao kao rezultat novog načina knjiženja jer od 1.1.2025. se više ne knjiže kontinuirani rashodi budućih razdoblja. Stoga u 2025.godini imamo knjiženo 13 troška plaća  kao i 13 troška za električnu energiju, komunalne usluge, računalne usluge, usluge telefona a 12 priznatih prihoda. </w:t>
      </w:r>
    </w:p>
    <w:p w14:paraId="254CDE68" w14:textId="77777777" w:rsidR="005724DE" w:rsidRPr="00BF3931" w:rsidRDefault="005724DE" w:rsidP="005E1751">
      <w:pPr>
        <w:spacing w:after="0"/>
        <w:jc w:val="both"/>
        <w:rPr>
          <w:rFonts w:ascii="Calibri" w:eastAsia="Times New Roman" w:hAnsi="Calibri" w:cs="Calibri"/>
          <w:sz w:val="24"/>
          <w:lang w:eastAsia="hr-HR"/>
        </w:rPr>
      </w:pPr>
    </w:p>
    <w:p w14:paraId="5B5021D1" w14:textId="1C88DFB1" w:rsidR="003B0537" w:rsidRDefault="003B0537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49FA3BA7" w14:textId="77777777" w:rsidR="00F964DC" w:rsidRDefault="00F964DC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5DF156F" w14:textId="382562C5" w:rsidR="005A300E" w:rsidRPr="00B30D37" w:rsidRDefault="00B30D37" w:rsidP="00B30D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B30D37">
        <w:rPr>
          <w:b/>
          <w:bCs/>
          <w:sz w:val="24"/>
          <w:szCs w:val="24"/>
        </w:rPr>
        <w:t>3.2. OBRAZLOŽENJE POSEBNOG DIJELA FINANCIJSKOG PLANA</w:t>
      </w:r>
    </w:p>
    <w:p w14:paraId="680979F2" w14:textId="3DCE5905" w:rsidR="00B15B26" w:rsidRPr="00B15B26" w:rsidRDefault="00B15B26" w:rsidP="00B15B2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B7EA300" w14:textId="77777777" w:rsidR="00B15B26" w:rsidRPr="00B15B26" w:rsidRDefault="00B15B26" w:rsidP="005E1751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EF5A925" w14:textId="592E6D98" w:rsidR="00B15B26" w:rsidRPr="005A62FC" w:rsidRDefault="00B15B26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NAZIV PROGRAMA: </w:t>
      </w:r>
      <w:r w:rsidRPr="005A62FC">
        <w:rPr>
          <w:sz w:val="24"/>
          <w:szCs w:val="24"/>
        </w:rPr>
        <w:t>1006 OSNOVNOŠKOLSKO OBRAZOVANJE</w:t>
      </w:r>
    </w:p>
    <w:p w14:paraId="652F4898" w14:textId="6200D57E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550B40A7" w14:textId="5C13C2AC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Planirana sredstva za provedbu:</w:t>
      </w:r>
      <w:r w:rsidRPr="005E7E88">
        <w:rPr>
          <w:sz w:val="24"/>
          <w:szCs w:val="24"/>
        </w:rPr>
        <w:t xml:space="preserve"> </w:t>
      </w:r>
      <w:r w:rsidR="005E7E88" w:rsidRPr="005E7E88">
        <w:rPr>
          <w:sz w:val="24"/>
          <w:szCs w:val="24"/>
        </w:rPr>
        <w:t xml:space="preserve"> </w:t>
      </w:r>
      <w:r w:rsidR="00341A22">
        <w:rPr>
          <w:sz w:val="24"/>
          <w:szCs w:val="24"/>
        </w:rPr>
        <w:t>1.646.900,00</w:t>
      </w:r>
      <w:r w:rsidR="00F4690E" w:rsidRPr="00F4690E">
        <w:rPr>
          <w:sz w:val="24"/>
          <w:szCs w:val="24"/>
        </w:rPr>
        <w:t xml:space="preserve"> </w:t>
      </w:r>
      <w:r w:rsidR="00F4690E" w:rsidRPr="00F4690E">
        <w:rPr>
          <w:rFonts w:cstheme="minorHAnsi"/>
          <w:sz w:val="24"/>
          <w:szCs w:val="24"/>
        </w:rPr>
        <w:t>€</w:t>
      </w:r>
    </w:p>
    <w:p w14:paraId="473A9B72" w14:textId="2E6A4DFD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F3EBA21" w14:textId="1C6059CD" w:rsidR="00B15B26" w:rsidRPr="00F4690E" w:rsidRDefault="00B15B26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Izvršena sredstva za provedbu: </w:t>
      </w:r>
      <w:r w:rsidR="00F4690E">
        <w:rPr>
          <w:sz w:val="24"/>
          <w:szCs w:val="24"/>
        </w:rPr>
        <w:t xml:space="preserve"> </w:t>
      </w:r>
      <w:r w:rsidR="00341A22">
        <w:rPr>
          <w:sz w:val="24"/>
          <w:szCs w:val="24"/>
        </w:rPr>
        <w:t>1.377.420,89</w:t>
      </w:r>
      <w:r w:rsidR="00F4690E">
        <w:rPr>
          <w:sz w:val="24"/>
          <w:szCs w:val="24"/>
        </w:rPr>
        <w:t xml:space="preserve"> </w:t>
      </w:r>
      <w:r w:rsidR="00F4690E" w:rsidRPr="00F4690E">
        <w:rPr>
          <w:rFonts w:cstheme="minorHAnsi"/>
          <w:sz w:val="24"/>
          <w:szCs w:val="24"/>
        </w:rPr>
        <w:t>€</w:t>
      </w:r>
    </w:p>
    <w:p w14:paraId="29DB164D" w14:textId="54F3596B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6BA48B9" w14:textId="4DAB8245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Obrazloženje izvršenja programa: </w:t>
      </w:r>
    </w:p>
    <w:p w14:paraId="47B17F10" w14:textId="133A6E30" w:rsidR="003707D9" w:rsidRPr="003707D9" w:rsidRDefault="003707D9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Donošenjem potrebnih dokumenata i osiguravanjem minimalnog financijskog standarda omogućuje se nesmetan rad škole kao ustanove, te se lakše postižu ciljevi odgoja i obrazovanja propisani Zakonom o odgoju i obrazovanju.</w:t>
      </w:r>
    </w:p>
    <w:p w14:paraId="66561B1E" w14:textId="105B4ABB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94EB2F1" w14:textId="13CE538D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koji su ostvareni provedbom programa:</w:t>
      </w:r>
    </w:p>
    <w:p w14:paraId="6D67FBFF" w14:textId="38524302" w:rsidR="00B15B26" w:rsidRDefault="00C434E7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Osigurati sustavan način poučavanja učenika, poticati i unapređivati njihov intelektualni, tjelesni, estetski, društveni, moralni i duhovni razvoj u skladu s njihovim sposobnostima i sklonostima. Odgajati i obrazovati učenike u skladu s općim, kulturnim i civilizacijskim vrijednostima, ljudskim pravima i pravima djece. Osigurati učenicima stjecanje temeljnih (općeobrazovnih) </w:t>
      </w:r>
      <w:r w:rsidR="00CF2BD9">
        <w:rPr>
          <w:sz w:val="24"/>
          <w:szCs w:val="24"/>
        </w:rPr>
        <w:t>kompetencija, osposobiti ih za život i rad u promjenjivom društveno-kulturnom kontekstu prema zahtjevima tržišnog gospodarstva, suvremenih informacijsko-komunikacijskih tehnologija i znanstvenih spoznaja i dostignuća. Zaposlenicima osigurati zadovoljavajuće uvijete rada i odgovarajuće naknade za rad.</w:t>
      </w:r>
    </w:p>
    <w:p w14:paraId="46E1692F" w14:textId="77777777" w:rsidR="00CF2BD9" w:rsidRPr="00C434E7" w:rsidRDefault="00CF2BD9" w:rsidP="00B15B26">
      <w:pPr>
        <w:spacing w:after="0" w:line="240" w:lineRule="auto"/>
        <w:jc w:val="both"/>
        <w:rPr>
          <w:sz w:val="24"/>
          <w:szCs w:val="24"/>
        </w:rPr>
      </w:pPr>
    </w:p>
    <w:p w14:paraId="03F2FB22" w14:textId="03CF0C5B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učinka:</w:t>
      </w:r>
    </w:p>
    <w:p w14:paraId="3919B888" w14:textId="4759AA44" w:rsidR="00B15B26" w:rsidRPr="008E38B5" w:rsidRDefault="00B15B26" w:rsidP="00B15B26">
      <w:pPr>
        <w:spacing w:after="0" w:line="240" w:lineRule="auto"/>
        <w:jc w:val="both"/>
        <w:rPr>
          <w:sz w:val="24"/>
          <w:szCs w:val="24"/>
        </w:rPr>
      </w:pPr>
      <w:r w:rsidRPr="00B15B26">
        <w:rPr>
          <w:sz w:val="24"/>
          <w:szCs w:val="24"/>
        </w:rPr>
        <w:t>Cilj programa je postignut.</w:t>
      </w:r>
      <w:r w:rsidR="008E38B5">
        <w:rPr>
          <w:sz w:val="24"/>
          <w:szCs w:val="24"/>
        </w:rPr>
        <w:t xml:space="preserve"> </w:t>
      </w:r>
      <w:r w:rsidR="008E38B5" w:rsidRPr="008E38B5">
        <w:rPr>
          <w:sz w:val="24"/>
          <w:szCs w:val="24"/>
        </w:rPr>
        <w:t>Redovito poslovanje škole i održavanje nastave u zadovoljavajućim uvjetima rada.</w:t>
      </w:r>
    </w:p>
    <w:p w14:paraId="28283E21" w14:textId="77777777" w:rsidR="005E7E88" w:rsidRDefault="005E7E88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8032BFF" w14:textId="6A9EFDDD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14:paraId="707E089C" w14:textId="0EBFDD68" w:rsidR="00B15B26" w:rsidRPr="00B15B26" w:rsidRDefault="00B15B26" w:rsidP="00B15B26">
      <w:pPr>
        <w:spacing w:after="0" w:line="240" w:lineRule="auto"/>
        <w:jc w:val="both"/>
      </w:pPr>
      <w:r w:rsidRPr="00B15B26">
        <w:rPr>
          <w:sz w:val="24"/>
          <w:szCs w:val="24"/>
        </w:rPr>
        <w:t>Normalno funkcioniranje rada ustanove i sustava obrazovanja te omogućavanje najboljih mogućih uvjeta rada za sve.</w:t>
      </w:r>
      <w:r w:rsidR="0020772C">
        <w:rPr>
          <w:sz w:val="24"/>
          <w:szCs w:val="24"/>
        </w:rPr>
        <w:t xml:space="preserve"> Donesen Godišnji plan i program rada. Donesen Kurikulum za školsku godinu 202</w:t>
      </w:r>
      <w:r w:rsidR="00863BB4">
        <w:rPr>
          <w:sz w:val="24"/>
          <w:szCs w:val="24"/>
        </w:rPr>
        <w:t>4</w:t>
      </w:r>
      <w:r w:rsidR="0020772C">
        <w:rPr>
          <w:sz w:val="24"/>
          <w:szCs w:val="24"/>
        </w:rPr>
        <w:t>./202</w:t>
      </w:r>
      <w:r w:rsidR="00863BB4">
        <w:rPr>
          <w:sz w:val="24"/>
          <w:szCs w:val="24"/>
        </w:rPr>
        <w:t>5</w:t>
      </w:r>
      <w:r w:rsidR="0020772C">
        <w:rPr>
          <w:sz w:val="24"/>
          <w:szCs w:val="24"/>
        </w:rPr>
        <w:t>. i 202</w:t>
      </w:r>
      <w:r w:rsidR="00863BB4">
        <w:rPr>
          <w:sz w:val="24"/>
          <w:szCs w:val="24"/>
        </w:rPr>
        <w:t>5</w:t>
      </w:r>
      <w:r w:rsidR="0020772C">
        <w:rPr>
          <w:sz w:val="24"/>
          <w:szCs w:val="24"/>
        </w:rPr>
        <w:t>./202</w:t>
      </w:r>
      <w:r w:rsidR="00863BB4">
        <w:rPr>
          <w:sz w:val="24"/>
          <w:szCs w:val="24"/>
        </w:rPr>
        <w:t>6</w:t>
      </w:r>
      <w:r w:rsidR="0020772C">
        <w:rPr>
          <w:sz w:val="24"/>
          <w:szCs w:val="24"/>
        </w:rPr>
        <w:t>. Donesen Plan nabave i Financijski plan za 202</w:t>
      </w:r>
      <w:r w:rsidR="00863BB4">
        <w:rPr>
          <w:sz w:val="24"/>
          <w:szCs w:val="24"/>
        </w:rPr>
        <w:t>6</w:t>
      </w:r>
      <w:r w:rsidR="0020772C">
        <w:rPr>
          <w:sz w:val="24"/>
          <w:szCs w:val="24"/>
        </w:rPr>
        <w:t>.godinu.</w:t>
      </w:r>
      <w:r w:rsidR="00863BB4">
        <w:rPr>
          <w:sz w:val="24"/>
          <w:szCs w:val="24"/>
        </w:rPr>
        <w:t xml:space="preserve"> </w:t>
      </w:r>
      <w:r w:rsidR="0020772C">
        <w:rPr>
          <w:sz w:val="24"/>
          <w:szCs w:val="24"/>
        </w:rPr>
        <w:t>Osiguranje minimalnog financijskog standarda za nesmetan rad škole. Obrazovanje te njihova primjena.</w:t>
      </w:r>
    </w:p>
    <w:p w14:paraId="679370F6" w14:textId="77777777" w:rsidR="005E7E88" w:rsidRPr="00B15B26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E617020" w14:textId="18F87DC0" w:rsidR="005E7E88" w:rsidRDefault="005E7E88" w:rsidP="005E7E8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NAZIV PROGRAMA: </w:t>
      </w:r>
      <w:r w:rsidRPr="005E7E88">
        <w:rPr>
          <w:sz w:val="24"/>
          <w:szCs w:val="24"/>
        </w:rPr>
        <w:t xml:space="preserve"> 1007 PODIZANJE OBRAZOVNOG STANDARDA</w:t>
      </w:r>
    </w:p>
    <w:p w14:paraId="0FFCFE41" w14:textId="77777777" w:rsidR="005E7E88" w:rsidRPr="005E7E88" w:rsidRDefault="005E7E88" w:rsidP="005E7E88">
      <w:pPr>
        <w:spacing w:after="0" w:line="240" w:lineRule="auto"/>
        <w:jc w:val="both"/>
        <w:rPr>
          <w:sz w:val="24"/>
          <w:szCs w:val="24"/>
        </w:rPr>
      </w:pPr>
    </w:p>
    <w:p w14:paraId="1B173E8A" w14:textId="340114EE" w:rsidR="005E7E88" w:rsidRDefault="005E7E88" w:rsidP="005E7E88">
      <w:r>
        <w:rPr>
          <w:sz w:val="24"/>
          <w:szCs w:val="24"/>
          <w:u w:val="single"/>
        </w:rPr>
        <w:t>Planirana sredstva za provedbu:</w:t>
      </w:r>
      <w:r w:rsidRPr="005E7E88">
        <w:rPr>
          <w:sz w:val="24"/>
          <w:szCs w:val="24"/>
        </w:rPr>
        <w:t xml:space="preserve">  </w:t>
      </w:r>
      <w:r w:rsidR="00341A22">
        <w:rPr>
          <w:sz w:val="24"/>
          <w:szCs w:val="24"/>
        </w:rPr>
        <w:t>459.433,00</w:t>
      </w:r>
      <w:r w:rsidRPr="00F4690E">
        <w:rPr>
          <w:rFonts w:cstheme="minorHAnsi"/>
          <w:sz w:val="24"/>
          <w:szCs w:val="24"/>
        </w:rPr>
        <w:t>€</w:t>
      </w:r>
    </w:p>
    <w:p w14:paraId="65C6EF79" w14:textId="631C78DC" w:rsidR="005E7E88" w:rsidRDefault="005E7E88" w:rsidP="005E7E88">
      <w:r>
        <w:rPr>
          <w:sz w:val="24"/>
          <w:szCs w:val="24"/>
          <w:u w:val="single"/>
        </w:rPr>
        <w:t xml:space="preserve">Izvršena sredstva za provedbu: </w:t>
      </w:r>
      <w:r>
        <w:rPr>
          <w:sz w:val="24"/>
          <w:szCs w:val="24"/>
        </w:rPr>
        <w:t xml:space="preserve"> </w:t>
      </w:r>
      <w:r w:rsidR="00341A22">
        <w:rPr>
          <w:sz w:val="24"/>
          <w:szCs w:val="24"/>
        </w:rPr>
        <w:t>328.056,95</w:t>
      </w:r>
      <w:r>
        <w:rPr>
          <w:sz w:val="24"/>
          <w:szCs w:val="24"/>
        </w:rPr>
        <w:t xml:space="preserve"> </w:t>
      </w:r>
      <w:r w:rsidRPr="00F4690E">
        <w:rPr>
          <w:rFonts w:cstheme="minorHAnsi"/>
          <w:sz w:val="24"/>
          <w:szCs w:val="24"/>
        </w:rPr>
        <w:t>€</w:t>
      </w:r>
    </w:p>
    <w:p w14:paraId="1BDDEFC4" w14:textId="55EF99FB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Obrazloženje izvršenja programa: </w:t>
      </w:r>
    </w:p>
    <w:p w14:paraId="63F310E4" w14:textId="1B58B2C4" w:rsidR="005E7E88" w:rsidRDefault="005E7E88" w:rsidP="005E7E88">
      <w:pPr>
        <w:spacing w:after="0" w:line="240" w:lineRule="auto"/>
        <w:jc w:val="both"/>
        <w:rPr>
          <w:sz w:val="24"/>
          <w:szCs w:val="24"/>
        </w:rPr>
      </w:pPr>
      <w:r w:rsidRPr="005E7E88">
        <w:rPr>
          <w:sz w:val="24"/>
          <w:szCs w:val="24"/>
        </w:rPr>
        <w:t xml:space="preserve">Uz obvezu osiguranja potrebnog minimalnog </w:t>
      </w:r>
      <w:r>
        <w:rPr>
          <w:sz w:val="24"/>
          <w:szCs w:val="24"/>
        </w:rPr>
        <w:t xml:space="preserve">financijskog standarda potrebno je dodatno raditi na unapređenju prostornih i materijalnih uvjeta u školama, te djeci omogućiti slobodu izražavanja i kreiranja kroz </w:t>
      </w:r>
      <w:r w:rsidR="00CF7B79">
        <w:rPr>
          <w:sz w:val="24"/>
          <w:szCs w:val="24"/>
        </w:rPr>
        <w:t xml:space="preserve">razne izvannastavne programe i izvanškolske aktivnosti. Kroz aktivnosti Produženog boravka djeci i roditeljima omogućena je pomoć u izvršavanju školskih </w:t>
      </w:r>
      <w:r w:rsidR="00CF7B79">
        <w:rPr>
          <w:sz w:val="24"/>
          <w:szCs w:val="24"/>
        </w:rPr>
        <w:lastRenderedPageBreak/>
        <w:t>obveza, a dobivanjem besplatnih udžbenika i radnih bilježnica osigurana je i financijska pomoć roditeljima.</w:t>
      </w:r>
    </w:p>
    <w:p w14:paraId="34E5ECE3" w14:textId="77777777" w:rsidR="005E7E88" w:rsidRPr="005E7E88" w:rsidRDefault="005E7E88" w:rsidP="005E7E88">
      <w:pPr>
        <w:spacing w:after="0" w:line="240" w:lineRule="auto"/>
        <w:jc w:val="both"/>
        <w:rPr>
          <w:sz w:val="24"/>
          <w:szCs w:val="24"/>
        </w:rPr>
      </w:pPr>
    </w:p>
    <w:p w14:paraId="2C4400E1" w14:textId="34CEC034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koji su ostvareni provedbom programa:</w:t>
      </w:r>
    </w:p>
    <w:p w14:paraId="7AB04ACD" w14:textId="34F29464" w:rsidR="00CF7B79" w:rsidRPr="00CF7B79" w:rsidRDefault="00CF7B79" w:rsidP="005E7E88">
      <w:pPr>
        <w:spacing w:after="0" w:line="240" w:lineRule="auto"/>
        <w:jc w:val="both"/>
        <w:rPr>
          <w:sz w:val="24"/>
          <w:szCs w:val="24"/>
        </w:rPr>
      </w:pPr>
      <w:r w:rsidRPr="00CF7B79">
        <w:rPr>
          <w:sz w:val="24"/>
          <w:szCs w:val="24"/>
        </w:rPr>
        <w:t xml:space="preserve">Omogućiti djetetu razvoj kao socijalnog bića kroz život i suradnju s ostalima kako bi doprinijelo dobru u društvu. </w:t>
      </w:r>
      <w:r>
        <w:rPr>
          <w:sz w:val="24"/>
          <w:szCs w:val="24"/>
        </w:rPr>
        <w:t xml:space="preserve"> Pripremiti dijete za daljnje obrazovanje i cjeloživotno učenje (učiti kako učiti) i otkrivanje punog potencijala djeteta kroz uključivanje u razne izvannastavne aktivnosti i dodatne programe odgoja i obrazovanja. Jačanje socijalnog uključivanja i integracije osoba u nepovoljnom položaju u sklopu mjera Ministarstva znanosti i obrazovanja usmjerenih uspostavi jednako kvalitetnih uvjeta obrazovanja svim kategorijama korisnika.</w:t>
      </w:r>
    </w:p>
    <w:p w14:paraId="280B9488" w14:textId="77777777" w:rsidR="00CF7B79" w:rsidRDefault="00CF7B79" w:rsidP="005E7E88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7E286F0" w14:textId="5933949F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učinka:</w:t>
      </w:r>
    </w:p>
    <w:p w14:paraId="2AD97EDD" w14:textId="6165169C" w:rsidR="00CF7B79" w:rsidRDefault="00CF7B79" w:rsidP="005E7E88">
      <w:pPr>
        <w:spacing w:after="0" w:line="240" w:lineRule="auto"/>
        <w:jc w:val="both"/>
        <w:rPr>
          <w:sz w:val="24"/>
          <w:szCs w:val="24"/>
        </w:rPr>
      </w:pPr>
      <w:r w:rsidRPr="00CF7B79">
        <w:rPr>
          <w:sz w:val="24"/>
          <w:szCs w:val="24"/>
        </w:rPr>
        <w:t>Cilj programa je postignut.</w:t>
      </w:r>
      <w:r w:rsidR="00FB3D98" w:rsidRPr="00FB3D98">
        <w:rPr>
          <w:sz w:val="24"/>
          <w:szCs w:val="24"/>
        </w:rPr>
        <w:t xml:space="preserve"> Uspješno završavanje obveznog osnovnoškolskog obrazovanja uz normalan psihološki i intelektualni razvoj učenika.</w:t>
      </w:r>
    </w:p>
    <w:p w14:paraId="144C8A14" w14:textId="77777777" w:rsidR="00CF7B79" w:rsidRPr="00CF7B79" w:rsidRDefault="00CF7B79" w:rsidP="005E7E88">
      <w:pPr>
        <w:spacing w:after="0" w:line="240" w:lineRule="auto"/>
        <w:jc w:val="both"/>
        <w:rPr>
          <w:sz w:val="24"/>
          <w:szCs w:val="24"/>
        </w:rPr>
      </w:pPr>
    </w:p>
    <w:p w14:paraId="585F7ECD" w14:textId="77777777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14:paraId="5B5A6CA5" w14:textId="669EF874" w:rsidR="00B15B26" w:rsidRDefault="00CF7B7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Normalno funkcioniranje rada ustanove i sustava obrazovanja te omogućavanje najboljih mogućih uvjeta rada za sve.</w:t>
      </w:r>
    </w:p>
    <w:p w14:paraId="7BAE6942" w14:textId="34B4FFC3" w:rsidR="009841A4" w:rsidRPr="009841A4" w:rsidRDefault="009841A4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841A4">
        <w:rPr>
          <w:sz w:val="24"/>
          <w:szCs w:val="24"/>
        </w:rPr>
        <w:t>Obrazovanje te njihova primjena kroz razvijanje novih izvannastavnih aktivnosti. Postotak djece koja sudjeluju u izvannastavnim aktivnostima. Postotak djece uključenih u program Produženog boravka. Osigurati minimalan financijski standard za opremanje i informatizaciju škole. Unapređenje prostornih i materijalnih uvjeta u školama. Osiguravanje pomoćnika u nastavi kao oblika razumne prilagodbe u skladu s in</w:t>
      </w:r>
      <w:r>
        <w:rPr>
          <w:sz w:val="24"/>
          <w:szCs w:val="24"/>
        </w:rPr>
        <w:t>telekt</w:t>
      </w:r>
      <w:r w:rsidRPr="009841A4">
        <w:rPr>
          <w:sz w:val="24"/>
          <w:szCs w:val="24"/>
        </w:rPr>
        <w:t>ualnim potrebama učenika kako bi se omogućilo njihovo sudjelovanje u odgojno-obrazovnom procesu na ravnopravnoj osnovi s drugim učenicima. Unaprjeđenje obrazovanja kroz socijalnu uklju</w:t>
      </w:r>
      <w:r>
        <w:rPr>
          <w:sz w:val="24"/>
          <w:szCs w:val="24"/>
        </w:rPr>
        <w:t>čenost.</w:t>
      </w:r>
    </w:p>
    <w:p w14:paraId="77A49977" w14:textId="00A06E2F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25AFAF9B" w14:textId="7BD162F5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33E1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>NAZIV PROGRAMA:</w:t>
      </w: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1017 ŠKOLSKA KUHINJA</w:t>
      </w:r>
    </w:p>
    <w:p w14:paraId="2ACE5584" w14:textId="48B3789A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28268902" w14:textId="516815E5" w:rsidR="00333E19" w:rsidRP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</w:pPr>
      <w:r w:rsidRPr="00333E1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>Planirana sredstva za provedbu: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 xml:space="preserve"> </w:t>
      </w:r>
      <w:r w:rsidR="00180F6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94.730,00 </w:t>
      </w:r>
      <w:r w:rsidRPr="00F4690E">
        <w:rPr>
          <w:rFonts w:cstheme="minorHAnsi"/>
          <w:sz w:val="24"/>
          <w:szCs w:val="24"/>
        </w:rPr>
        <w:t>€</w:t>
      </w:r>
    </w:p>
    <w:p w14:paraId="4856057C" w14:textId="271D52FF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2B05B829" w14:textId="30E20FF2" w:rsidR="00333E19" w:rsidRDefault="00333E19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3E1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>Izvršena sredstva za provedbu:</w:t>
      </w:r>
      <w:r w:rsidRPr="00333E1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r w:rsidR="00180F6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61.356,83</w:t>
      </w:r>
      <w:r w:rsidRPr="00333E1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r w:rsidRPr="00F4690E">
        <w:rPr>
          <w:rFonts w:cstheme="minorHAnsi"/>
          <w:sz w:val="24"/>
          <w:szCs w:val="24"/>
        </w:rPr>
        <w:t>€</w:t>
      </w:r>
    </w:p>
    <w:p w14:paraId="3C384718" w14:textId="77777777" w:rsidR="005D77C2" w:rsidRDefault="005D77C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5EEFEA" w14:textId="77777777" w:rsidR="00DA485E" w:rsidRDefault="005D77C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85E">
        <w:rPr>
          <w:rFonts w:cstheme="minorHAnsi"/>
          <w:sz w:val="24"/>
          <w:szCs w:val="24"/>
          <w:u w:val="single"/>
        </w:rPr>
        <w:t>Obrazloženje izvršenja programa:</w:t>
      </w:r>
      <w:r>
        <w:rPr>
          <w:rFonts w:cstheme="minorHAnsi"/>
          <w:sz w:val="24"/>
          <w:szCs w:val="24"/>
        </w:rPr>
        <w:t xml:space="preserve"> </w:t>
      </w:r>
    </w:p>
    <w:p w14:paraId="4204BE26" w14:textId="3E7284D7" w:rsidR="005D77C2" w:rsidRDefault="005D77C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Pravilna prehrana posebno je značajna u razdoblju odrastanja. Zdravim prehrambenim navikama osigurava se odgovarajući psihofizički rast i razvoj djeteta, te se stječu zdrave prehrambene navike koje ostaju i u kasnijem životnom razdoblju. Stoga je bitno unap</w:t>
      </w:r>
      <w:r w:rsidR="00DA485E">
        <w:rPr>
          <w:rFonts w:cstheme="minorHAnsi"/>
          <w:sz w:val="24"/>
          <w:szCs w:val="24"/>
        </w:rPr>
        <w:t xml:space="preserve">ređivati rad školske kuhinje, te vršiti daljnju edukaciju djelatnika kako bi se i nadalje održala kvaliteta prehrane u školama. </w:t>
      </w:r>
    </w:p>
    <w:p w14:paraId="66844606" w14:textId="77777777" w:rsid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789C7D" w14:textId="709FC91F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DA485E">
        <w:rPr>
          <w:rFonts w:cstheme="minorHAnsi"/>
          <w:sz w:val="24"/>
          <w:szCs w:val="24"/>
          <w:u w:val="single"/>
        </w:rPr>
        <w:t>Ciljevi koji su ostvareni provedbom programa:</w:t>
      </w:r>
    </w:p>
    <w:p w14:paraId="1E78B43A" w14:textId="5CDCB46E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Promicanje pravilnih prehrambenih navika djece. Omogućiti zdravu i kvalitetnu prehranu u </w:t>
      </w:r>
      <w:r w:rsidRPr="00DA485E">
        <w:rPr>
          <w:rFonts w:cstheme="minorHAnsi"/>
          <w:sz w:val="24"/>
          <w:szCs w:val="24"/>
          <w:u w:val="single"/>
        </w:rPr>
        <w:t>školi.</w:t>
      </w:r>
    </w:p>
    <w:p w14:paraId="1A02BC93" w14:textId="76091A5B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564515C9" w14:textId="63E262C1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DA485E">
        <w:rPr>
          <w:rFonts w:cstheme="minorHAnsi"/>
          <w:sz w:val="24"/>
          <w:szCs w:val="24"/>
          <w:u w:val="single"/>
        </w:rPr>
        <w:t xml:space="preserve">Pokazatelj učinka: </w:t>
      </w:r>
    </w:p>
    <w:p w14:paraId="7EF36977" w14:textId="1DC26D0A" w:rsid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Normalno funkcioniranje rada školske kuhinje i sustava prehrane djece u školi.</w:t>
      </w:r>
      <w:r w:rsidR="001B3470">
        <w:rPr>
          <w:rFonts w:cstheme="minorHAnsi"/>
          <w:sz w:val="24"/>
          <w:szCs w:val="24"/>
        </w:rPr>
        <w:t xml:space="preserve"> Normalan fizički razvoj djece uz usvajanje zdravih prehrambenih navika.</w:t>
      </w:r>
    </w:p>
    <w:p w14:paraId="609FF177" w14:textId="77777777" w:rsidR="00835FAC" w:rsidRDefault="00835FAC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D53EEE" w14:textId="59DC0D25" w:rsidR="00A313F2" w:rsidRDefault="00A313F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A2D83B" w14:textId="7DA22682" w:rsidR="00A313F2" w:rsidRPr="00B064E5" w:rsidRDefault="00A313F2" w:rsidP="00A313F2">
      <w:pPr>
        <w:spacing w:after="0" w:line="240" w:lineRule="auto"/>
        <w:jc w:val="center"/>
        <w:rPr>
          <w:b/>
          <w:bCs/>
        </w:rPr>
      </w:pPr>
      <w:r w:rsidRPr="00B064E5">
        <w:rPr>
          <w:b/>
          <w:bCs/>
          <w:sz w:val="24"/>
          <w:szCs w:val="24"/>
        </w:rPr>
        <w:t>4. POSEBNI IZVJEŠTAJI U</w:t>
      </w:r>
      <w:r w:rsidR="005D7FEF">
        <w:rPr>
          <w:b/>
          <w:bCs/>
          <w:sz w:val="24"/>
          <w:szCs w:val="24"/>
        </w:rPr>
        <w:t xml:space="preserve"> </w:t>
      </w:r>
      <w:r w:rsidRPr="00B064E5">
        <w:rPr>
          <w:b/>
          <w:bCs/>
          <w:sz w:val="24"/>
          <w:szCs w:val="24"/>
        </w:rPr>
        <w:t>GODIŠNJEM IZVJEŠTAJU O IZVRŠENJU FINANCIJSKOG PLANA</w:t>
      </w:r>
    </w:p>
    <w:p w14:paraId="3775A0E8" w14:textId="77777777" w:rsidR="00A313F2" w:rsidRDefault="00A313F2" w:rsidP="005E1751">
      <w:pPr>
        <w:spacing w:after="0" w:line="240" w:lineRule="auto"/>
        <w:jc w:val="both"/>
      </w:pPr>
    </w:p>
    <w:p w14:paraId="622CDF6B" w14:textId="648C6FA6" w:rsidR="00A313F2" w:rsidRDefault="00A313F2" w:rsidP="005E1751">
      <w:pPr>
        <w:spacing w:after="0" w:line="240" w:lineRule="auto"/>
        <w:jc w:val="both"/>
      </w:pPr>
      <w:r>
        <w:t xml:space="preserve">Sukladno čl. 46 Pravilnika o polugodišnjem i godišnjem izvještaju o izvršenju proračuna i financijskog plana, posebni izvještaji u godišnjem izvještaju o izvršenju financijskog plana proračunskog korisnika su izvještaj o zaduživanju na domaćem i stranom tržištu novca i kapitala, izvještaj o korištenju sredstava fondova Europske unije, izvještaj o danim zajmovima i potraživanjima po danim zajmovima, izvještaj o stanju potraživanja i dospjelih obveza te o stanju potencijalnih obveza po osnovi sudskih sporova te izvještaj o danim jamstvima i plaćanjima po protestiranim jamstvima. </w:t>
      </w:r>
    </w:p>
    <w:p w14:paraId="57E78812" w14:textId="77777777" w:rsidR="00A313F2" w:rsidRDefault="00A313F2" w:rsidP="005E1751">
      <w:pPr>
        <w:spacing w:after="0" w:line="240" w:lineRule="auto"/>
        <w:jc w:val="both"/>
      </w:pPr>
    </w:p>
    <w:p w14:paraId="29A70B54" w14:textId="0757325C" w:rsidR="00A313F2" w:rsidRPr="00B064E5" w:rsidRDefault="00A313F2" w:rsidP="00A313F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64E5">
        <w:rPr>
          <w:b/>
          <w:bCs/>
          <w:sz w:val="24"/>
          <w:szCs w:val="24"/>
        </w:rPr>
        <w:t>4.1. Izvještaj o zaduživanju na domaćem i stranom tržištu novca i kapitala</w:t>
      </w:r>
    </w:p>
    <w:p w14:paraId="7239B607" w14:textId="77777777" w:rsidR="00A313F2" w:rsidRPr="00B064E5" w:rsidRDefault="00A313F2" w:rsidP="005E1751">
      <w:pPr>
        <w:spacing w:after="0" w:line="240" w:lineRule="auto"/>
        <w:jc w:val="both"/>
        <w:rPr>
          <w:b/>
          <w:bCs/>
        </w:rPr>
      </w:pPr>
    </w:p>
    <w:p w14:paraId="577DC065" w14:textId="482FD120" w:rsidR="00A313F2" w:rsidRDefault="00A313F2" w:rsidP="005E1751">
      <w:pPr>
        <w:spacing w:after="0" w:line="240" w:lineRule="auto"/>
        <w:jc w:val="both"/>
      </w:pPr>
      <w:r>
        <w:t>U 202</w:t>
      </w:r>
      <w:r w:rsidR="00FA7AF0">
        <w:t>5</w:t>
      </w:r>
      <w:r>
        <w:t xml:space="preserve">. godini Osnovna škola Ivana Kukuljevića nije se zaduživala na domaćem i stranom tržištu novca i kapitala. </w:t>
      </w:r>
    </w:p>
    <w:p w14:paraId="63B3E4A3" w14:textId="77777777" w:rsidR="00A313F2" w:rsidRDefault="00A313F2" w:rsidP="005E1751">
      <w:pPr>
        <w:spacing w:after="0" w:line="240" w:lineRule="auto"/>
        <w:jc w:val="both"/>
      </w:pPr>
    </w:p>
    <w:p w14:paraId="572A2BAB" w14:textId="113E47B2" w:rsidR="00A313F2" w:rsidRPr="00B064E5" w:rsidRDefault="00A313F2" w:rsidP="00A313F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64E5">
        <w:rPr>
          <w:b/>
          <w:bCs/>
          <w:sz w:val="24"/>
          <w:szCs w:val="24"/>
        </w:rPr>
        <w:t>4.2. Izvještaj o korištenju sredstava fondova europske unije</w:t>
      </w:r>
    </w:p>
    <w:p w14:paraId="1D513B2D" w14:textId="77777777" w:rsidR="00A313F2" w:rsidRPr="00B064E5" w:rsidRDefault="00A313F2" w:rsidP="00A313F2">
      <w:pPr>
        <w:spacing w:after="0" w:line="240" w:lineRule="auto"/>
        <w:jc w:val="center"/>
        <w:rPr>
          <w:b/>
          <w:bCs/>
        </w:rPr>
      </w:pPr>
    </w:p>
    <w:p w14:paraId="69F138BA" w14:textId="229522F3" w:rsidR="00A313F2" w:rsidRDefault="00A313F2" w:rsidP="00A313F2">
      <w:pPr>
        <w:spacing w:after="0" w:line="240" w:lineRule="auto"/>
      </w:pPr>
      <w:r>
        <w:t>Osnovna škola Ivana Kukuljevića u 202</w:t>
      </w:r>
      <w:r w:rsidR="00FA7AF0">
        <w:t>5</w:t>
      </w:r>
      <w:r>
        <w:t>. godini sudjelovala je u sljedećem EU projektu: Shema školskog voća i mlijeka (kao partner u projektu). U projektu Shema školskog voća očekuje se uplata sredstava prema predanim zahtjevima za studeni i prosinac 202</w:t>
      </w:r>
      <w:r w:rsidR="00FA7AF0">
        <w:t>5</w:t>
      </w:r>
      <w:r>
        <w:t>. godine</w:t>
      </w:r>
    </w:p>
    <w:p w14:paraId="495A032D" w14:textId="77777777" w:rsidR="00A313F2" w:rsidRPr="00A313F2" w:rsidRDefault="00A313F2" w:rsidP="00A313F2">
      <w:pPr>
        <w:spacing w:after="0" w:line="240" w:lineRule="auto"/>
        <w:jc w:val="center"/>
        <w:rPr>
          <w:sz w:val="24"/>
          <w:szCs w:val="24"/>
        </w:rPr>
      </w:pPr>
    </w:p>
    <w:p w14:paraId="2B232033" w14:textId="2F0722C8" w:rsidR="00A313F2" w:rsidRPr="00B064E5" w:rsidRDefault="00A313F2" w:rsidP="00A313F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64E5">
        <w:rPr>
          <w:b/>
          <w:bCs/>
          <w:sz w:val="24"/>
          <w:szCs w:val="24"/>
        </w:rPr>
        <w:t>4.3. Izvještaj o danim zajmovima i potraživanjima po danim zajmovima</w:t>
      </w:r>
    </w:p>
    <w:p w14:paraId="2974CDD2" w14:textId="77777777" w:rsidR="00A313F2" w:rsidRDefault="00A313F2" w:rsidP="00A313F2">
      <w:pPr>
        <w:spacing w:after="0" w:line="240" w:lineRule="auto"/>
      </w:pPr>
    </w:p>
    <w:p w14:paraId="601A70B3" w14:textId="756B5F02" w:rsidR="00A313F2" w:rsidRDefault="00A313F2" w:rsidP="00A313F2">
      <w:pPr>
        <w:spacing w:after="0" w:line="240" w:lineRule="auto"/>
      </w:pPr>
      <w:r>
        <w:t>U 202</w:t>
      </w:r>
      <w:r w:rsidR="00734247">
        <w:t>5</w:t>
      </w:r>
      <w:r>
        <w:t xml:space="preserve">. godini Osnovna škola Ivana Kukuljevića nije primila niti dala zajmove. </w:t>
      </w:r>
    </w:p>
    <w:p w14:paraId="6A264D8E" w14:textId="77777777" w:rsidR="00A313F2" w:rsidRDefault="00A313F2" w:rsidP="00A313F2">
      <w:pPr>
        <w:spacing w:after="0" w:line="240" w:lineRule="auto"/>
      </w:pPr>
    </w:p>
    <w:p w14:paraId="1A460E69" w14:textId="77777777" w:rsidR="00A313F2" w:rsidRPr="00B064E5" w:rsidRDefault="00A313F2" w:rsidP="00A313F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64E5">
        <w:rPr>
          <w:b/>
          <w:bCs/>
          <w:sz w:val="24"/>
          <w:szCs w:val="24"/>
        </w:rPr>
        <w:t>4.4. Izvještaj o stanju potraživanja i dospjelih obveza te o stanju potencijalnih obveza po osnovi sudskih sporova</w:t>
      </w:r>
    </w:p>
    <w:p w14:paraId="781638C2" w14:textId="77777777" w:rsidR="00A313F2" w:rsidRDefault="00A313F2" w:rsidP="00A313F2">
      <w:pPr>
        <w:spacing w:after="0" w:line="240" w:lineRule="auto"/>
      </w:pPr>
    </w:p>
    <w:p w14:paraId="02B09773" w14:textId="3CA4D612" w:rsidR="0006258F" w:rsidRDefault="00A313F2" w:rsidP="00A313F2">
      <w:pPr>
        <w:spacing w:after="0" w:line="240" w:lineRule="auto"/>
      </w:pPr>
      <w:r>
        <w:t>Potraživanja na 31.12.202</w:t>
      </w:r>
      <w:r w:rsidR="00734247">
        <w:t>5</w:t>
      </w:r>
      <w:r>
        <w:t xml:space="preserve">. iznose </w:t>
      </w:r>
      <w:r w:rsidR="006C1180">
        <w:t>206.250,00</w:t>
      </w:r>
      <w:r w:rsidR="00551D68">
        <w:t xml:space="preserve"> </w:t>
      </w:r>
      <w:r>
        <w:t>€ i odnose se na potraživanja od fizičkih osoba za usluge korištenja školske kuhinje i produženog boravka, potraživanja za HZZO bolovanja iz plaća, potraživanja za prihode proračunskih korisnika te na ostala nespomenuta potraživanja. Dospjele obveze na 31.12.202</w:t>
      </w:r>
      <w:r w:rsidR="0037299F">
        <w:t>5</w:t>
      </w:r>
      <w:r>
        <w:t xml:space="preserve">. iznose </w:t>
      </w:r>
      <w:r w:rsidR="0037299F">
        <w:t>136.751,14</w:t>
      </w:r>
      <w:r w:rsidR="0037299F" w:rsidRPr="0055389B">
        <w:rPr>
          <w:rFonts w:ascii="Times New Roman" w:hAnsi="Times New Roman" w:cs="Times New Roman"/>
          <w:sz w:val="24"/>
          <w:szCs w:val="24"/>
        </w:rPr>
        <w:t xml:space="preserve"> </w:t>
      </w:r>
      <w:r>
        <w:t>€ i odnose se na račune za namirnice za školsku kuhinju</w:t>
      </w:r>
      <w:r w:rsidR="002C00D7">
        <w:t>,</w:t>
      </w:r>
      <w:r>
        <w:t xml:space="preserve"> prijevoz učenika s teškoćama u razvoju</w:t>
      </w:r>
      <w:r w:rsidR="00D8012B">
        <w:t>, obveze za plaće</w:t>
      </w:r>
      <w:r>
        <w:t xml:space="preserve">. Osnovna škola </w:t>
      </w:r>
      <w:r w:rsidR="0006258F">
        <w:t>Ivana Kukuljevića</w:t>
      </w:r>
      <w:r>
        <w:t xml:space="preserve"> nema potencijalnih obveza po osnovi sudskih sporova. </w:t>
      </w:r>
    </w:p>
    <w:p w14:paraId="12670FBF" w14:textId="77777777" w:rsidR="00551D68" w:rsidRDefault="00551D68" w:rsidP="00420306">
      <w:pPr>
        <w:spacing w:after="0" w:line="240" w:lineRule="auto"/>
        <w:rPr>
          <w:b/>
          <w:bCs/>
          <w:sz w:val="24"/>
          <w:szCs w:val="24"/>
        </w:rPr>
      </w:pPr>
    </w:p>
    <w:p w14:paraId="1CE7767D" w14:textId="3CE759A6" w:rsidR="0006258F" w:rsidRPr="00DD0DBC" w:rsidRDefault="00A313F2" w:rsidP="000625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0DBC">
        <w:rPr>
          <w:b/>
          <w:bCs/>
          <w:sz w:val="24"/>
          <w:szCs w:val="24"/>
        </w:rPr>
        <w:t>4.5. Izvještaj o danim jamstvima i plaćanjima po protestiranim jamstvima</w:t>
      </w:r>
    </w:p>
    <w:p w14:paraId="5662BA32" w14:textId="77777777" w:rsidR="00734247" w:rsidRDefault="00734247" w:rsidP="00A313F2">
      <w:pPr>
        <w:spacing w:after="0" w:line="240" w:lineRule="auto"/>
      </w:pPr>
    </w:p>
    <w:p w14:paraId="63AC72BB" w14:textId="0BD2D864" w:rsidR="00A313F2" w:rsidRDefault="00A313F2" w:rsidP="00A313F2">
      <w:pPr>
        <w:spacing w:after="0" w:line="240" w:lineRule="auto"/>
        <w:rPr>
          <w:rFonts w:cstheme="minorHAnsi"/>
          <w:sz w:val="24"/>
          <w:szCs w:val="24"/>
        </w:rPr>
      </w:pPr>
      <w:r>
        <w:t>U 202</w:t>
      </w:r>
      <w:r w:rsidR="00734247">
        <w:t>5</w:t>
      </w:r>
      <w:r>
        <w:t xml:space="preserve">. godini Osnovna škola </w:t>
      </w:r>
      <w:r w:rsidR="0006258F">
        <w:t xml:space="preserve">Ivana Kukuljevića </w:t>
      </w:r>
      <w:r>
        <w:t>nije davala jamstva niti plaćala po protestiranim jamstvima.</w:t>
      </w:r>
    </w:p>
    <w:p w14:paraId="6B71BC1A" w14:textId="72FF3D7E" w:rsid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E6EDC1" w14:textId="77777777" w:rsidR="00835FAC" w:rsidRDefault="00835FAC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4612F8" w14:textId="77777777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6D52B784" w14:textId="6F12B4A7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Sisak, </w:t>
      </w:r>
      <w:r w:rsidR="0079090E">
        <w:rPr>
          <w:rFonts w:ascii="Calibri" w:eastAsia="Times New Roman" w:hAnsi="Calibri" w:cs="Calibri"/>
          <w:color w:val="000000"/>
          <w:sz w:val="24"/>
          <w:lang w:eastAsia="hr-HR"/>
        </w:rPr>
        <w:t>23</w:t>
      </w:r>
      <w:r w:rsidR="00D4423C">
        <w:rPr>
          <w:rFonts w:ascii="Calibri" w:eastAsia="Times New Roman" w:hAnsi="Calibri" w:cs="Calibri"/>
          <w:color w:val="000000"/>
          <w:sz w:val="24"/>
          <w:lang w:eastAsia="hr-HR"/>
        </w:rPr>
        <w:t>.ožujka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202</w:t>
      </w:r>
      <w:r w:rsidR="0079090E">
        <w:rPr>
          <w:rFonts w:ascii="Calibri" w:eastAsia="Times New Roman" w:hAnsi="Calibri" w:cs="Calibri"/>
          <w:color w:val="000000"/>
          <w:sz w:val="24"/>
          <w:lang w:eastAsia="hr-HR"/>
        </w:rPr>
        <w:t>6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.</w:t>
      </w:r>
    </w:p>
    <w:p w14:paraId="195733DF" w14:textId="77777777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416DC1A9" w14:textId="77777777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AAB4D75" w14:textId="5D8236A7" w:rsidR="005A300E" w:rsidRDefault="005A300E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>Voditelj računovodstva: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  <w:t>Zakonski predstavnik:</w:t>
      </w:r>
    </w:p>
    <w:p w14:paraId="67779F79" w14:textId="77777777" w:rsidR="002F5732" w:rsidRDefault="002F5732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8C74BE9" w14:textId="77777777" w:rsidR="005A300E" w:rsidRDefault="005A300E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60B7EB48" w14:textId="77777777" w:rsidR="005A300E" w:rsidRDefault="005A300E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79D2A83B" w14:textId="1BD5B1BB" w:rsidR="00293FE4" w:rsidRPr="00751457" w:rsidRDefault="0079090E" w:rsidP="00751457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>Mirela Perković</w:t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28788F">
        <w:rPr>
          <w:rFonts w:ascii="Calibri" w:eastAsia="Times New Roman" w:hAnsi="Calibri" w:cs="Calibri"/>
          <w:color w:val="000000"/>
          <w:sz w:val="24"/>
          <w:lang w:eastAsia="hr-HR"/>
        </w:rPr>
        <w:t xml:space="preserve">                  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Tomislav Pape</w:t>
      </w:r>
      <w:r w:rsidR="00751457">
        <w:rPr>
          <w:rFonts w:ascii="Calibri" w:eastAsia="Times New Roman" w:hAnsi="Calibri" w:cs="Calibri"/>
          <w:color w:val="000000"/>
          <w:sz w:val="24"/>
          <w:lang w:eastAsia="hr-HR"/>
        </w:rPr>
        <w:t>š</w:t>
      </w:r>
    </w:p>
    <w:sectPr w:rsidR="00293FE4" w:rsidRPr="00751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54F"/>
    <w:multiLevelType w:val="hybridMultilevel"/>
    <w:tmpl w:val="1592E4D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08A"/>
    <w:multiLevelType w:val="hybridMultilevel"/>
    <w:tmpl w:val="BAAA8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641F"/>
    <w:multiLevelType w:val="hybridMultilevel"/>
    <w:tmpl w:val="EE8C02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BC7"/>
    <w:multiLevelType w:val="hybridMultilevel"/>
    <w:tmpl w:val="C17E7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C03A8"/>
    <w:multiLevelType w:val="hybridMultilevel"/>
    <w:tmpl w:val="C1927E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1D3B"/>
    <w:multiLevelType w:val="hybridMultilevel"/>
    <w:tmpl w:val="4E20B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A0C7E"/>
    <w:multiLevelType w:val="hybridMultilevel"/>
    <w:tmpl w:val="7ED65368"/>
    <w:lvl w:ilvl="0" w:tplc="5652E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3F65"/>
    <w:multiLevelType w:val="hybridMultilevel"/>
    <w:tmpl w:val="36B08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72717"/>
    <w:multiLevelType w:val="hybridMultilevel"/>
    <w:tmpl w:val="3CDE89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83E25"/>
    <w:multiLevelType w:val="hybridMultilevel"/>
    <w:tmpl w:val="A07C2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633E7"/>
    <w:multiLevelType w:val="hybridMultilevel"/>
    <w:tmpl w:val="F50C5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C4"/>
    <w:rsid w:val="000018A0"/>
    <w:rsid w:val="00014339"/>
    <w:rsid w:val="00054B02"/>
    <w:rsid w:val="0006258F"/>
    <w:rsid w:val="00065451"/>
    <w:rsid w:val="0008472F"/>
    <w:rsid w:val="00085690"/>
    <w:rsid w:val="000A6646"/>
    <w:rsid w:val="000B6478"/>
    <w:rsid w:val="000C284E"/>
    <w:rsid w:val="000C47B2"/>
    <w:rsid w:val="000D186C"/>
    <w:rsid w:val="000D3281"/>
    <w:rsid w:val="000D661C"/>
    <w:rsid w:val="000D7711"/>
    <w:rsid w:val="000E0E3C"/>
    <w:rsid w:val="000E2BF1"/>
    <w:rsid w:val="000E5EAF"/>
    <w:rsid w:val="000E74E7"/>
    <w:rsid w:val="001101AD"/>
    <w:rsid w:val="00115EA9"/>
    <w:rsid w:val="001164EF"/>
    <w:rsid w:val="00140768"/>
    <w:rsid w:val="0014284D"/>
    <w:rsid w:val="00143130"/>
    <w:rsid w:val="001438AB"/>
    <w:rsid w:val="0015779C"/>
    <w:rsid w:val="0016116E"/>
    <w:rsid w:val="00161743"/>
    <w:rsid w:val="00166E6B"/>
    <w:rsid w:val="001774DE"/>
    <w:rsid w:val="00180F66"/>
    <w:rsid w:val="001B3470"/>
    <w:rsid w:val="001C1ABF"/>
    <w:rsid w:val="001C7D09"/>
    <w:rsid w:val="001D46A6"/>
    <w:rsid w:val="00202E14"/>
    <w:rsid w:val="0020772C"/>
    <w:rsid w:val="002078E7"/>
    <w:rsid w:val="00220A5E"/>
    <w:rsid w:val="002253CC"/>
    <w:rsid w:val="002256D5"/>
    <w:rsid w:val="002308EE"/>
    <w:rsid w:val="00244D11"/>
    <w:rsid w:val="00246D06"/>
    <w:rsid w:val="002476B8"/>
    <w:rsid w:val="002527C9"/>
    <w:rsid w:val="00254F62"/>
    <w:rsid w:val="002556B2"/>
    <w:rsid w:val="00263C3E"/>
    <w:rsid w:val="00271549"/>
    <w:rsid w:val="00283207"/>
    <w:rsid w:val="00283841"/>
    <w:rsid w:val="0028788F"/>
    <w:rsid w:val="00293FE4"/>
    <w:rsid w:val="002A1EAD"/>
    <w:rsid w:val="002A27EA"/>
    <w:rsid w:val="002A2B1E"/>
    <w:rsid w:val="002A5717"/>
    <w:rsid w:val="002A6DA9"/>
    <w:rsid w:val="002B5EE7"/>
    <w:rsid w:val="002B6A0C"/>
    <w:rsid w:val="002C00D7"/>
    <w:rsid w:val="002C73B7"/>
    <w:rsid w:val="002E3842"/>
    <w:rsid w:val="002F3611"/>
    <w:rsid w:val="002F5732"/>
    <w:rsid w:val="002F61A4"/>
    <w:rsid w:val="00300029"/>
    <w:rsid w:val="00301926"/>
    <w:rsid w:val="003135EF"/>
    <w:rsid w:val="00313CDD"/>
    <w:rsid w:val="00317E92"/>
    <w:rsid w:val="00322C9F"/>
    <w:rsid w:val="0032701B"/>
    <w:rsid w:val="00333E19"/>
    <w:rsid w:val="00341A22"/>
    <w:rsid w:val="00341AFC"/>
    <w:rsid w:val="00341B88"/>
    <w:rsid w:val="0034321D"/>
    <w:rsid w:val="0034711A"/>
    <w:rsid w:val="00361634"/>
    <w:rsid w:val="003707D9"/>
    <w:rsid w:val="0037299F"/>
    <w:rsid w:val="00376B4C"/>
    <w:rsid w:val="00381A9F"/>
    <w:rsid w:val="00396737"/>
    <w:rsid w:val="003A3E61"/>
    <w:rsid w:val="003B0537"/>
    <w:rsid w:val="003D0C95"/>
    <w:rsid w:val="003E043E"/>
    <w:rsid w:val="003F2362"/>
    <w:rsid w:val="003F2956"/>
    <w:rsid w:val="00414DFB"/>
    <w:rsid w:val="00420306"/>
    <w:rsid w:val="004209BA"/>
    <w:rsid w:val="00430CFB"/>
    <w:rsid w:val="00437F27"/>
    <w:rsid w:val="00441D71"/>
    <w:rsid w:val="00445A9B"/>
    <w:rsid w:val="004471C6"/>
    <w:rsid w:val="0047025D"/>
    <w:rsid w:val="0047496F"/>
    <w:rsid w:val="004771E2"/>
    <w:rsid w:val="00480650"/>
    <w:rsid w:val="00487142"/>
    <w:rsid w:val="00493BD3"/>
    <w:rsid w:val="004A68E7"/>
    <w:rsid w:val="004B3D7F"/>
    <w:rsid w:val="004C0EBB"/>
    <w:rsid w:val="004E0CB1"/>
    <w:rsid w:val="004F72A0"/>
    <w:rsid w:val="00505418"/>
    <w:rsid w:val="0050558D"/>
    <w:rsid w:val="0050645A"/>
    <w:rsid w:val="00507732"/>
    <w:rsid w:val="005219DD"/>
    <w:rsid w:val="005336C6"/>
    <w:rsid w:val="00535CD8"/>
    <w:rsid w:val="00536B6D"/>
    <w:rsid w:val="00551D68"/>
    <w:rsid w:val="005555AA"/>
    <w:rsid w:val="00566F32"/>
    <w:rsid w:val="00571DE2"/>
    <w:rsid w:val="005724DE"/>
    <w:rsid w:val="005827A5"/>
    <w:rsid w:val="0058796F"/>
    <w:rsid w:val="005962C2"/>
    <w:rsid w:val="005A300E"/>
    <w:rsid w:val="005A62FC"/>
    <w:rsid w:val="005A6BC8"/>
    <w:rsid w:val="005C6706"/>
    <w:rsid w:val="005D0124"/>
    <w:rsid w:val="005D3EE9"/>
    <w:rsid w:val="005D4EE3"/>
    <w:rsid w:val="005D77C2"/>
    <w:rsid w:val="005D7FEF"/>
    <w:rsid w:val="005E1751"/>
    <w:rsid w:val="005E5395"/>
    <w:rsid w:val="005E7E88"/>
    <w:rsid w:val="005F3EBA"/>
    <w:rsid w:val="005F728B"/>
    <w:rsid w:val="00606038"/>
    <w:rsid w:val="00613F1E"/>
    <w:rsid w:val="006140CB"/>
    <w:rsid w:val="00614963"/>
    <w:rsid w:val="00617436"/>
    <w:rsid w:val="00657596"/>
    <w:rsid w:val="00661ACB"/>
    <w:rsid w:val="0066449C"/>
    <w:rsid w:val="006745DF"/>
    <w:rsid w:val="00682766"/>
    <w:rsid w:val="00684B94"/>
    <w:rsid w:val="006A0508"/>
    <w:rsid w:val="006A52BE"/>
    <w:rsid w:val="006A68E6"/>
    <w:rsid w:val="006B1AEA"/>
    <w:rsid w:val="006B1E05"/>
    <w:rsid w:val="006B32F1"/>
    <w:rsid w:val="006B6D49"/>
    <w:rsid w:val="006C1180"/>
    <w:rsid w:val="006C1CFE"/>
    <w:rsid w:val="006D63EB"/>
    <w:rsid w:val="006F02FA"/>
    <w:rsid w:val="006F1570"/>
    <w:rsid w:val="006F37E1"/>
    <w:rsid w:val="006F3E60"/>
    <w:rsid w:val="006F5C86"/>
    <w:rsid w:val="006F7E31"/>
    <w:rsid w:val="00703D77"/>
    <w:rsid w:val="0071577A"/>
    <w:rsid w:val="00730619"/>
    <w:rsid w:val="007308F9"/>
    <w:rsid w:val="00734247"/>
    <w:rsid w:val="00740204"/>
    <w:rsid w:val="00751457"/>
    <w:rsid w:val="0075183F"/>
    <w:rsid w:val="007831B7"/>
    <w:rsid w:val="0079090E"/>
    <w:rsid w:val="007B6766"/>
    <w:rsid w:val="007C4CE6"/>
    <w:rsid w:val="007D2D82"/>
    <w:rsid w:val="007F3C47"/>
    <w:rsid w:val="007F440B"/>
    <w:rsid w:val="007F5823"/>
    <w:rsid w:val="008175A3"/>
    <w:rsid w:val="00817834"/>
    <w:rsid w:val="00824067"/>
    <w:rsid w:val="00835D83"/>
    <w:rsid w:val="00835FAC"/>
    <w:rsid w:val="00836E56"/>
    <w:rsid w:val="008434B7"/>
    <w:rsid w:val="00847FB3"/>
    <w:rsid w:val="00852F0F"/>
    <w:rsid w:val="00855AF6"/>
    <w:rsid w:val="00856306"/>
    <w:rsid w:val="00856531"/>
    <w:rsid w:val="00856D36"/>
    <w:rsid w:val="00862229"/>
    <w:rsid w:val="008629D6"/>
    <w:rsid w:val="00863BB4"/>
    <w:rsid w:val="008710F7"/>
    <w:rsid w:val="00871BF7"/>
    <w:rsid w:val="00881148"/>
    <w:rsid w:val="00881CC5"/>
    <w:rsid w:val="00884A13"/>
    <w:rsid w:val="00886C28"/>
    <w:rsid w:val="00891645"/>
    <w:rsid w:val="00892484"/>
    <w:rsid w:val="008B66D6"/>
    <w:rsid w:val="008D6029"/>
    <w:rsid w:val="008E38B5"/>
    <w:rsid w:val="008E6533"/>
    <w:rsid w:val="008E73FD"/>
    <w:rsid w:val="008F7149"/>
    <w:rsid w:val="00906A2B"/>
    <w:rsid w:val="00906DF8"/>
    <w:rsid w:val="00916EAF"/>
    <w:rsid w:val="00917923"/>
    <w:rsid w:val="00920430"/>
    <w:rsid w:val="0094389E"/>
    <w:rsid w:val="00965828"/>
    <w:rsid w:val="00967CF2"/>
    <w:rsid w:val="009711C0"/>
    <w:rsid w:val="009813FD"/>
    <w:rsid w:val="0098155D"/>
    <w:rsid w:val="00982CD6"/>
    <w:rsid w:val="009841A4"/>
    <w:rsid w:val="009909DF"/>
    <w:rsid w:val="00993905"/>
    <w:rsid w:val="00993EE2"/>
    <w:rsid w:val="009A0975"/>
    <w:rsid w:val="009A4493"/>
    <w:rsid w:val="009B11DB"/>
    <w:rsid w:val="009B7D0B"/>
    <w:rsid w:val="009C04C9"/>
    <w:rsid w:val="009C7410"/>
    <w:rsid w:val="009D0A90"/>
    <w:rsid w:val="009D530A"/>
    <w:rsid w:val="009E1E78"/>
    <w:rsid w:val="009E2ACE"/>
    <w:rsid w:val="009E4770"/>
    <w:rsid w:val="009F5930"/>
    <w:rsid w:val="00A01A7B"/>
    <w:rsid w:val="00A02006"/>
    <w:rsid w:val="00A07899"/>
    <w:rsid w:val="00A209C4"/>
    <w:rsid w:val="00A313F2"/>
    <w:rsid w:val="00A31C1B"/>
    <w:rsid w:val="00A32174"/>
    <w:rsid w:val="00A3544E"/>
    <w:rsid w:val="00A42867"/>
    <w:rsid w:val="00A446D1"/>
    <w:rsid w:val="00A44B4F"/>
    <w:rsid w:val="00A50D14"/>
    <w:rsid w:val="00A52B8E"/>
    <w:rsid w:val="00A55E5C"/>
    <w:rsid w:val="00A57DF6"/>
    <w:rsid w:val="00A659BA"/>
    <w:rsid w:val="00A7527D"/>
    <w:rsid w:val="00A753E0"/>
    <w:rsid w:val="00A8166A"/>
    <w:rsid w:val="00A83BC1"/>
    <w:rsid w:val="00A91D72"/>
    <w:rsid w:val="00A9651D"/>
    <w:rsid w:val="00AA30B7"/>
    <w:rsid w:val="00AC35DE"/>
    <w:rsid w:val="00AE25D4"/>
    <w:rsid w:val="00AE2E07"/>
    <w:rsid w:val="00AE4D1E"/>
    <w:rsid w:val="00B03A1F"/>
    <w:rsid w:val="00B064E5"/>
    <w:rsid w:val="00B15B26"/>
    <w:rsid w:val="00B265E5"/>
    <w:rsid w:val="00B30D37"/>
    <w:rsid w:val="00B345CD"/>
    <w:rsid w:val="00B43098"/>
    <w:rsid w:val="00B4383D"/>
    <w:rsid w:val="00B44ABD"/>
    <w:rsid w:val="00B546A5"/>
    <w:rsid w:val="00B61B62"/>
    <w:rsid w:val="00B62B98"/>
    <w:rsid w:val="00B64174"/>
    <w:rsid w:val="00B67731"/>
    <w:rsid w:val="00B72FF9"/>
    <w:rsid w:val="00B73A6B"/>
    <w:rsid w:val="00B808E1"/>
    <w:rsid w:val="00B826CE"/>
    <w:rsid w:val="00B82B4A"/>
    <w:rsid w:val="00B854B8"/>
    <w:rsid w:val="00B87E13"/>
    <w:rsid w:val="00B9581F"/>
    <w:rsid w:val="00BA00ED"/>
    <w:rsid w:val="00BA68B2"/>
    <w:rsid w:val="00BB4668"/>
    <w:rsid w:val="00BC112C"/>
    <w:rsid w:val="00BC2906"/>
    <w:rsid w:val="00BC291A"/>
    <w:rsid w:val="00BC38D6"/>
    <w:rsid w:val="00BC47E5"/>
    <w:rsid w:val="00BD667F"/>
    <w:rsid w:val="00BD75AE"/>
    <w:rsid w:val="00BE458D"/>
    <w:rsid w:val="00BE4CC6"/>
    <w:rsid w:val="00BF3931"/>
    <w:rsid w:val="00BF76F1"/>
    <w:rsid w:val="00C10485"/>
    <w:rsid w:val="00C206F0"/>
    <w:rsid w:val="00C33BA3"/>
    <w:rsid w:val="00C434E7"/>
    <w:rsid w:val="00C53040"/>
    <w:rsid w:val="00C715A3"/>
    <w:rsid w:val="00C76711"/>
    <w:rsid w:val="00C77688"/>
    <w:rsid w:val="00C8355E"/>
    <w:rsid w:val="00C86952"/>
    <w:rsid w:val="00C9565D"/>
    <w:rsid w:val="00CA5EC3"/>
    <w:rsid w:val="00CC454E"/>
    <w:rsid w:val="00CD207E"/>
    <w:rsid w:val="00CD6A23"/>
    <w:rsid w:val="00CE3224"/>
    <w:rsid w:val="00CE3373"/>
    <w:rsid w:val="00CE6E87"/>
    <w:rsid w:val="00CF2BD9"/>
    <w:rsid w:val="00CF7B79"/>
    <w:rsid w:val="00D01FBE"/>
    <w:rsid w:val="00D12EC5"/>
    <w:rsid w:val="00D17FC2"/>
    <w:rsid w:val="00D34796"/>
    <w:rsid w:val="00D35ADE"/>
    <w:rsid w:val="00D4423C"/>
    <w:rsid w:val="00D551B2"/>
    <w:rsid w:val="00D67C8E"/>
    <w:rsid w:val="00D71C5E"/>
    <w:rsid w:val="00D8012B"/>
    <w:rsid w:val="00D9638F"/>
    <w:rsid w:val="00DA485E"/>
    <w:rsid w:val="00DA49A5"/>
    <w:rsid w:val="00DA7EFC"/>
    <w:rsid w:val="00DC068E"/>
    <w:rsid w:val="00DC190F"/>
    <w:rsid w:val="00DC5EC0"/>
    <w:rsid w:val="00DC7B7E"/>
    <w:rsid w:val="00DD0C5C"/>
    <w:rsid w:val="00DD0DBC"/>
    <w:rsid w:val="00DD411D"/>
    <w:rsid w:val="00DF18F5"/>
    <w:rsid w:val="00DF395E"/>
    <w:rsid w:val="00DF4743"/>
    <w:rsid w:val="00E015FB"/>
    <w:rsid w:val="00E209FE"/>
    <w:rsid w:val="00E20EFA"/>
    <w:rsid w:val="00E25357"/>
    <w:rsid w:val="00E37B33"/>
    <w:rsid w:val="00E4795A"/>
    <w:rsid w:val="00E5145E"/>
    <w:rsid w:val="00E63608"/>
    <w:rsid w:val="00E774E2"/>
    <w:rsid w:val="00E81C3A"/>
    <w:rsid w:val="00E82945"/>
    <w:rsid w:val="00E83719"/>
    <w:rsid w:val="00E907D9"/>
    <w:rsid w:val="00E93156"/>
    <w:rsid w:val="00E941D2"/>
    <w:rsid w:val="00E978A5"/>
    <w:rsid w:val="00EA0EE4"/>
    <w:rsid w:val="00EA71F1"/>
    <w:rsid w:val="00EB4127"/>
    <w:rsid w:val="00EC09F9"/>
    <w:rsid w:val="00ED18DF"/>
    <w:rsid w:val="00EF4E06"/>
    <w:rsid w:val="00EF4FBF"/>
    <w:rsid w:val="00F06700"/>
    <w:rsid w:val="00F11897"/>
    <w:rsid w:val="00F2016F"/>
    <w:rsid w:val="00F35468"/>
    <w:rsid w:val="00F36A03"/>
    <w:rsid w:val="00F4690E"/>
    <w:rsid w:val="00F46E6D"/>
    <w:rsid w:val="00F66D18"/>
    <w:rsid w:val="00F71147"/>
    <w:rsid w:val="00F80A25"/>
    <w:rsid w:val="00F828A4"/>
    <w:rsid w:val="00F9195E"/>
    <w:rsid w:val="00F964DC"/>
    <w:rsid w:val="00FA7AF0"/>
    <w:rsid w:val="00FB3D98"/>
    <w:rsid w:val="00FC0E01"/>
    <w:rsid w:val="00FE064E"/>
    <w:rsid w:val="00FE0BC5"/>
    <w:rsid w:val="00FE251F"/>
    <w:rsid w:val="00FF3846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156E"/>
  <w15:docId w15:val="{79AEE450-E541-4D5D-982F-F6D6C04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09F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A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3217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NAKNADE TROŠKOVS ZAPOSLENIMA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11"/>
          <c:order val="11"/>
          <c:tx>
            <c:strRef>
              <c:f>List1!$M$2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List1!$A$3:$A$6</c:f>
              <c:strCache>
                <c:ptCount val="4"/>
                <c:pt idx="0">
                  <c:v>3211 Službena putovanja</c:v>
                </c:pt>
                <c:pt idx="1">
                  <c:v>3212 Naknade za prijevoz, za rad na terenu i odvojeni život</c:v>
                </c:pt>
                <c:pt idx="2">
                  <c:v>3213 Stručno usavršavanje zaposlenika</c:v>
                </c:pt>
                <c:pt idx="3">
                  <c:v>3214 Ostale naknade troškova zaposlenima</c:v>
                </c:pt>
              </c:strCache>
            </c:strRef>
          </c:cat>
          <c:val>
            <c:numRef>
              <c:f>List1!$M$3:$M$6</c:f>
              <c:numCache>
                <c:formatCode>#,##0.00</c:formatCode>
                <c:ptCount val="4"/>
                <c:pt idx="0">
                  <c:v>3685.31</c:v>
                </c:pt>
                <c:pt idx="1">
                  <c:v>21337.61</c:v>
                </c:pt>
                <c:pt idx="2">
                  <c:v>229.33</c:v>
                </c:pt>
                <c:pt idx="3">
                  <c:v>784.9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01-4B11-9CE1-90B6F3D94B36}"/>
            </c:ext>
          </c:extLst>
        </c:ser>
        <c:ser>
          <c:idx val="15"/>
          <c:order val="15"/>
          <c:tx>
            <c:strRef>
              <c:f>List1!$Q$2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List1!$A$3:$A$6</c:f>
              <c:strCache>
                <c:ptCount val="4"/>
                <c:pt idx="0">
                  <c:v>3211 Službena putovanja</c:v>
                </c:pt>
                <c:pt idx="1">
                  <c:v>3212 Naknade za prijevoz, za rad na terenu i odvojeni život</c:v>
                </c:pt>
                <c:pt idx="2">
                  <c:v>3213 Stručno usavršavanje zaposlenika</c:v>
                </c:pt>
                <c:pt idx="3">
                  <c:v>3214 Ostale naknade troškova zaposlenima</c:v>
                </c:pt>
              </c:strCache>
            </c:strRef>
          </c:cat>
          <c:val>
            <c:numRef>
              <c:f>List1!$Q$3:$Q$6</c:f>
              <c:numCache>
                <c:formatCode>#,##0.00</c:formatCode>
                <c:ptCount val="4"/>
                <c:pt idx="0">
                  <c:v>5209.21</c:v>
                </c:pt>
                <c:pt idx="1">
                  <c:v>23520.16</c:v>
                </c:pt>
                <c:pt idx="2">
                  <c:v>694.5</c:v>
                </c:pt>
                <c:pt idx="3">
                  <c:v>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01-4B11-9CE1-90B6F3D94B3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48316287"/>
        <c:axId val="1548315039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List1!$B$2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List1!$B$3:$B$6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5F01-4B11-9CE1-90B6F3D94B36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List1!$C$2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List1!$C$3:$C$6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5F01-4B11-9CE1-90B6F3D94B36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List1!$D$2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List1!$D$3:$D$6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5F01-4B11-9CE1-90B6F3D94B36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List1!$E$2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List1!$E$3:$E$6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5F01-4B11-9CE1-90B6F3D94B36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List1!$F$2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List1!$F$3:$F$6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5F01-4B11-9CE1-90B6F3D94B36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List1!$G$2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List1!$G$3:$G$6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5F01-4B11-9CE1-90B6F3D94B36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List1!$H$2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List1!$H$3:$H$6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5F01-4B11-9CE1-90B6F3D94B36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List1!$I$2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List1!$I$3:$I$6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5F01-4B11-9CE1-90B6F3D94B36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List1!$J$2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List1!$J$3:$J$6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5F01-4B11-9CE1-90B6F3D94B36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List1!$K$2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List1!$K$3:$K$6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5F01-4B11-9CE1-90B6F3D94B36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List1!$L$2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List1!$L$3:$L$6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5F01-4B11-9CE1-90B6F3D94B36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List1!$N$2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List1!$N$3:$N$6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5F01-4B11-9CE1-90B6F3D94B36}"/>
                  </c:ext>
                </c:extLst>
              </c15:ser>
            </c15:filteredBarSeries>
            <c15:filteredBar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List1!$O$2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List1!$O$3:$O$6</c15:sqref>
                        </c15:formulaRef>
                      </c:ext>
                    </c:extLst>
                    <c:numCache>
                      <c:formatCode>#,##0.00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5F01-4B11-9CE1-90B6F3D94B36}"/>
                  </c:ext>
                </c:extLst>
              </c15:ser>
            </c15:filteredBarSeries>
            <c15:filteredBar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List1!$P$2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List1!$P$3:$P$6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5F01-4B11-9CE1-90B6F3D94B36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List1!$R$2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List1!$A$3:$A$6</c15:sqref>
                        </c15:formulaRef>
                      </c:ext>
                    </c:extLst>
                    <c:strCache>
                      <c:ptCount val="4"/>
                      <c:pt idx="0">
                        <c:v>3211 Službena putovanja</c:v>
                      </c:pt>
                      <c:pt idx="1">
                        <c:v>3212 Naknade za prijevoz, za rad na terenu i odvojeni život</c:v>
                      </c:pt>
                      <c:pt idx="2">
                        <c:v>3213 Stručno usavršavanje zaposlenika</c:v>
                      </c:pt>
                      <c:pt idx="3">
                        <c:v>3214 Ostale naknade troškova zaposlenima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List1!$R$3:$R$6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5F01-4B11-9CE1-90B6F3D94B36}"/>
                  </c:ext>
                </c:extLst>
              </c15:ser>
            </c15:filteredBarSeries>
          </c:ext>
        </c:extLst>
      </c:barChart>
      <c:catAx>
        <c:axId val="15483162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48315039"/>
        <c:crosses val="autoZero"/>
        <c:auto val="1"/>
        <c:lblAlgn val="ctr"/>
        <c:lblOffset val="100"/>
        <c:noMultiLvlLbl val="0"/>
      </c:catAx>
      <c:valAx>
        <c:axId val="15483150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483162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ZA MATERIJAL I ENERGIJU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11"/>
          <c:order val="11"/>
          <c:tx>
            <c:strRef>
              <c:f>List2!$M$2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List2!$A$3:$A$8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Sitni inventar i autogume</c:v>
                </c:pt>
                <c:pt idx="5">
                  <c:v>3227 Službena, radna i zaštitna odjeća i obuća</c:v>
                </c:pt>
              </c:strCache>
            </c:strRef>
          </c:cat>
          <c:val>
            <c:numRef>
              <c:f>List2!$M$3:$M$8</c:f>
              <c:numCache>
                <c:formatCode>#,##0.00</c:formatCode>
                <c:ptCount val="6"/>
                <c:pt idx="0">
                  <c:v>7822.22</c:v>
                </c:pt>
                <c:pt idx="1">
                  <c:v>60764.18</c:v>
                </c:pt>
                <c:pt idx="2">
                  <c:v>2384.9899999999998</c:v>
                </c:pt>
                <c:pt idx="3">
                  <c:v>471.81</c:v>
                </c:pt>
                <c:pt idx="4">
                  <c:v>599.55999999999995</c:v>
                </c:pt>
                <c:pt idx="5">
                  <c:v>188.54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90-4A62-B236-CF662A09A9A6}"/>
            </c:ext>
          </c:extLst>
        </c:ser>
        <c:ser>
          <c:idx val="12"/>
          <c:order val="12"/>
          <c:tx>
            <c:strRef>
              <c:f>List2!$N$2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List2!$A$3:$A$8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Sitni inventar i autogume</c:v>
                </c:pt>
                <c:pt idx="5">
                  <c:v>3227 Službena, radna i zaštitna odjeća i obuća</c:v>
                </c:pt>
              </c:strCache>
            </c:strRef>
          </c:cat>
          <c:val>
            <c:numRef>
              <c:f>List2!$N$3:$N$8</c:f>
              <c:numCache>
                <c:formatCode>#,##0.00</c:formatCode>
                <c:ptCount val="6"/>
                <c:pt idx="0">
                  <c:v>13726.74</c:v>
                </c:pt>
                <c:pt idx="1">
                  <c:v>70387.350000000006</c:v>
                </c:pt>
                <c:pt idx="2">
                  <c:v>19579.97</c:v>
                </c:pt>
                <c:pt idx="3">
                  <c:v>3090.04</c:v>
                </c:pt>
                <c:pt idx="4">
                  <c:v>358.76</c:v>
                </c:pt>
                <c:pt idx="5">
                  <c:v>626.88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90-4A62-B236-CF662A09A9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81372623"/>
        <c:axId val="178137387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List2!$B$3:$B$8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A090-4A62-B236-CF662A09A9A6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List2!$C$2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List2!$C$3:$C$8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A090-4A62-B236-CF662A09A9A6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List2!$D$2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List2!$D$3:$D$8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A090-4A62-B236-CF662A09A9A6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List2!$E$2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List2!$E$3:$E$8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A090-4A62-B236-CF662A09A9A6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List2!$F$2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List2!$F$3:$F$8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A090-4A62-B236-CF662A09A9A6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List2!$G$2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List2!$G$3:$G$8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A090-4A62-B236-CF662A09A9A6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List2!$H$2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List2!$H$3:$H$8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A090-4A62-B236-CF662A09A9A6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List2!$I$2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List2!$I$3:$I$8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A090-4A62-B236-CF662A09A9A6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List2!$J$2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List2!$J$3:$J$8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A090-4A62-B236-CF662A09A9A6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List2!$K$2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List2!$K$3:$K$8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A090-4A62-B236-CF662A09A9A6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List2!$L$2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List2!$A$3:$A$8</c15:sqref>
                        </c15:formulaRef>
                      </c:ext>
                    </c:extLst>
                    <c:strCache>
                      <c:ptCount val="6"/>
                      <c:pt idx="0">
                        <c:v>3221 Uredski materijal i ostali materijalni rashodi</c:v>
                      </c:pt>
                      <c:pt idx="1">
                        <c:v>3222 Materijal i sirovine</c:v>
                      </c:pt>
                      <c:pt idx="2">
                        <c:v>3223 Energija</c:v>
                      </c:pt>
                      <c:pt idx="3">
                        <c:v>3224 Materijal i dijelovi za tekuće i investicijsko održavanje</c:v>
                      </c:pt>
                      <c:pt idx="4">
                        <c:v>3225 Sitni inventar i autogume</c:v>
                      </c:pt>
                      <c:pt idx="5">
                        <c:v>3227 Službena, radna i zaštitna odjeća i obuća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List2!$L$3:$L$8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A090-4A62-B236-CF662A09A9A6}"/>
                  </c:ext>
                </c:extLst>
              </c15:ser>
            </c15:filteredBarSeries>
          </c:ext>
        </c:extLst>
      </c:barChart>
      <c:catAx>
        <c:axId val="17813726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81373871"/>
        <c:crosses val="autoZero"/>
        <c:auto val="1"/>
        <c:lblAlgn val="ctr"/>
        <c:lblOffset val="100"/>
        <c:noMultiLvlLbl val="0"/>
      </c:catAx>
      <c:valAx>
        <c:axId val="17813738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81372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List3!$B$1</c:f>
              <c:strCache>
                <c:ptCount val="1"/>
                <c:pt idx="0">
                  <c:v>2025.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67-469D-A074-2D598C5B0B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67-469D-A074-2D598C5B0B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67-469D-A074-2D598C5B0B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67-469D-A074-2D598C5B0BA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267-469D-A074-2D598C5B0BA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267-469D-A074-2D598C5B0BA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267-469D-A074-2D598C5B0BA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267-469D-A074-2D598C5B0BAF}"/>
              </c:ext>
            </c:extLst>
          </c:dPt>
          <c:cat>
            <c:strRef>
              <c:f>List3!$A$2:$A$9</c:f>
              <c:strCache>
                <c:ptCount val="8"/>
                <c:pt idx="0">
                  <c:v>3231 Usluge telefona, interneta, pošte i prijevoza</c:v>
                </c:pt>
                <c:pt idx="1">
                  <c:v>3232 Usluge tekućeg i investicijskog  održavanja</c:v>
                </c:pt>
                <c:pt idx="2">
                  <c:v>3234 Komunalne usluge</c:v>
                </c:pt>
                <c:pt idx="3">
                  <c:v>3235 Zakupnine i najamnine</c:v>
                </c:pt>
                <c:pt idx="4">
                  <c:v>3236 Zdravstvene i veterinarske usluge</c:v>
                </c:pt>
                <c:pt idx="5">
                  <c:v>3237 Intelektualne i osobne usluge</c:v>
                </c:pt>
                <c:pt idx="6">
                  <c:v>3238 Računalne usluge</c:v>
                </c:pt>
                <c:pt idx="7">
                  <c:v>3239 Ostale usluge</c:v>
                </c:pt>
              </c:strCache>
            </c:strRef>
          </c:cat>
          <c:val>
            <c:numRef>
              <c:f>List3!$B$2:$B$9</c:f>
              <c:numCache>
                <c:formatCode>#,##0.00</c:formatCode>
                <c:ptCount val="8"/>
                <c:pt idx="0">
                  <c:v>3110.3</c:v>
                </c:pt>
                <c:pt idx="1">
                  <c:v>1916.8</c:v>
                </c:pt>
                <c:pt idx="2">
                  <c:v>5172.03</c:v>
                </c:pt>
                <c:pt idx="3">
                  <c:v>3413.66</c:v>
                </c:pt>
                <c:pt idx="4">
                  <c:v>3367.16</c:v>
                </c:pt>
                <c:pt idx="5">
                  <c:v>3775.32</c:v>
                </c:pt>
                <c:pt idx="6">
                  <c:v>4756.5200000000004</c:v>
                </c:pt>
                <c:pt idx="7">
                  <c:v>627.63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267-469D-A074-2D598C5B0B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B0F0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Tačković Herceg</dc:creator>
  <cp:lastModifiedBy>OSNOVNA ŠKOLA IVANA KUKULJEVIĆA SISAK</cp:lastModifiedBy>
  <cp:revision>65</cp:revision>
  <cp:lastPrinted>2024-07-17T10:39:00Z</cp:lastPrinted>
  <dcterms:created xsi:type="dcterms:W3CDTF">2026-03-20T10:53:00Z</dcterms:created>
  <dcterms:modified xsi:type="dcterms:W3CDTF">2026-03-25T13:12:00Z</dcterms:modified>
</cp:coreProperties>
</file>